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01" w:rsidRDefault="006A6C6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-661884</wp:posOffset>
                </wp:positionV>
                <wp:extent cx="7560309" cy="1572895"/>
                <wp:effectExtent l="0" t="0" r="3175" b="8255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09" cy="1572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66545">
                              <a:moveTo>
                                <a:pt x="0" y="1566545"/>
                              </a:moveTo>
                              <a:lnTo>
                                <a:pt x="7560309" y="1566545"/>
                              </a:lnTo>
                              <a:lnTo>
                                <a:pt x="7560309" y="0"/>
                              </a:lnTo>
                              <a:lnTo>
                                <a:pt x="0" y="0"/>
                              </a:lnTo>
                              <a:lnTo>
                                <a:pt x="0" y="1566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032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A5C" w:rsidRDefault="00C86A5C" w:rsidP="00AF3E13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C86A5C" w:rsidRDefault="00C86A5C" w:rsidP="00F213FD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C86A5C" w:rsidRDefault="00C86A5C" w:rsidP="00AF3E13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AF3E13">
                              <w:rPr>
                                <w:sz w:val="44"/>
                                <w:szCs w:val="44"/>
                                <w:lang w:val="fi-FI"/>
                              </w:rPr>
                              <w:t>TYÖTEHTÄVÄKARTOITUS</w:t>
                            </w:r>
                          </w:p>
                          <w:p w:rsidR="00C86A5C" w:rsidRPr="00AF3E13" w:rsidRDefault="00C86A5C" w:rsidP="007F5FFC">
                            <w:pPr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544.1pt;margin-top:-52.1pt;width:595.3pt;height:123.85pt;z-index:-25165823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7560309,156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" adj="-11796480,,5400" path="m,1566545r7560309,l7560309,,,,,1566545xe" fillcolor="#e4032e" stroked="f" strokeweight="1pt">
                <v:stroke joinstyle="miter"/>
                <v:formulas/>
                <v:path arrowok="t" o:connecttype="custom" textboxrect="0,0,7560309,1566545"/>
                <v:textbox>
                  <w:txbxContent>
                    <w:p w:rsidR="00C86A5C" w:rsidRDefault="00C86A5C" w:rsidP="00AF3E13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C86A5C" w:rsidRDefault="00C86A5C" w:rsidP="00F213FD">
                      <w:pPr>
                        <w:rPr>
                          <w:lang w:val="fi-FI"/>
                        </w:rPr>
                      </w:pPr>
                    </w:p>
                    <w:p w:rsidR="00C86A5C" w:rsidRDefault="00C86A5C" w:rsidP="00AF3E13">
                      <w:pPr>
                        <w:jc w:val="center"/>
                        <w:rPr>
                          <w:sz w:val="44"/>
                          <w:szCs w:val="44"/>
                          <w:lang w:val="fi-FI"/>
                        </w:rPr>
                      </w:pPr>
                      <w:r w:rsidRPr="00AF3E13">
                        <w:rPr>
                          <w:sz w:val="44"/>
                          <w:szCs w:val="44"/>
                          <w:lang w:val="fi-FI"/>
                        </w:rPr>
                        <w:t>TYÖTEHTÄVÄKARTOITUS</w:t>
                      </w:r>
                    </w:p>
                    <w:p w:rsidR="00C86A5C" w:rsidRPr="00AF3E13" w:rsidRDefault="00C86A5C" w:rsidP="007F5FFC">
                      <w:pPr>
                        <w:rPr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page">
                  <wp:posOffset>5662294</wp:posOffset>
                </wp:positionH>
                <wp:positionV relativeFrom="paragraph">
                  <wp:posOffset>145796</wp:posOffset>
                </wp:positionV>
                <wp:extent cx="1440180" cy="65849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58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658494">
                              <a:moveTo>
                                <a:pt x="1440180" y="0"/>
                              </a:moveTo>
                              <a:lnTo>
                                <a:pt x="0" y="0"/>
                              </a:lnTo>
                              <a:lnTo>
                                <a:pt x="0" y="658494"/>
                              </a:lnTo>
                              <a:lnTo>
                                <a:pt x="1440180" y="658494"/>
                              </a:lnTo>
                              <a:lnTo>
                                <a:pt x="1440180" y="577215"/>
                              </a:lnTo>
                              <a:lnTo>
                                <a:pt x="80645" y="577215"/>
                              </a:lnTo>
                              <a:lnTo>
                                <a:pt x="80645" y="81280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1440180" y="81280"/>
                              </a:moveTo>
                              <a:lnTo>
                                <a:pt x="1358900" y="81280"/>
                              </a:lnTo>
                              <a:lnTo>
                                <a:pt x="1358900" y="577214"/>
                              </a:lnTo>
                              <a:lnTo>
                                <a:pt x="1440180" y="577214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370841" y="233045"/>
                              </a:moveTo>
                              <a:lnTo>
                                <a:pt x="257176" y="233045"/>
                              </a:lnTo>
                              <a:lnTo>
                                <a:pt x="257176" y="521335"/>
                              </a:lnTo>
                              <a:lnTo>
                                <a:pt x="370841" y="521335"/>
                              </a:lnTo>
                              <a:lnTo>
                                <a:pt x="370841" y="233045"/>
                              </a:lnTo>
                              <a:close/>
                              <a:moveTo>
                                <a:pt x="845186" y="136525"/>
                              </a:moveTo>
                              <a:lnTo>
                                <a:pt x="633730" y="136525"/>
                              </a:lnTo>
                              <a:lnTo>
                                <a:pt x="466091" y="521334"/>
                              </a:lnTo>
                              <a:lnTo>
                                <a:pt x="592455" y="521334"/>
                              </a:lnTo>
                              <a:lnTo>
                                <a:pt x="628015" y="431165"/>
                              </a:lnTo>
                              <a:lnTo>
                                <a:pt x="973455" y="431165"/>
                              </a:lnTo>
                              <a:lnTo>
                                <a:pt x="936625" y="346075"/>
                              </a:lnTo>
                              <a:lnTo>
                                <a:pt x="661036" y="346075"/>
                              </a:lnTo>
                              <a:lnTo>
                                <a:pt x="709930" y="222884"/>
                              </a:lnTo>
                              <a:lnTo>
                                <a:pt x="882650" y="222884"/>
                              </a:lnTo>
                              <a:close/>
                              <a:moveTo>
                                <a:pt x="973455" y="431165"/>
                              </a:moveTo>
                              <a:lnTo>
                                <a:pt x="851536" y="431165"/>
                              </a:lnTo>
                              <a:lnTo>
                                <a:pt x="887096" y="521334"/>
                              </a:lnTo>
                              <a:lnTo>
                                <a:pt x="1012825" y="521334"/>
                              </a:lnTo>
                              <a:close/>
                              <a:moveTo>
                                <a:pt x="1230630" y="520700"/>
                              </a:moveTo>
                              <a:lnTo>
                                <a:pt x="1116966" y="520700"/>
                              </a:lnTo>
                              <a:lnTo>
                                <a:pt x="1116966" y="521335"/>
                              </a:lnTo>
                              <a:lnTo>
                                <a:pt x="1230630" y="521335"/>
                              </a:lnTo>
                              <a:lnTo>
                                <a:pt x="1230630" y="520700"/>
                              </a:lnTo>
                              <a:close/>
                              <a:moveTo>
                                <a:pt x="1290955" y="429259"/>
                              </a:moveTo>
                              <a:lnTo>
                                <a:pt x="1054735" y="429259"/>
                              </a:lnTo>
                              <a:lnTo>
                                <a:pt x="1054735" y="520699"/>
                              </a:lnTo>
                              <a:lnTo>
                                <a:pt x="1290955" y="520699"/>
                              </a:lnTo>
                              <a:lnTo>
                                <a:pt x="1290955" y="429259"/>
                              </a:lnTo>
                              <a:close/>
                              <a:moveTo>
                                <a:pt x="1230630" y="226695"/>
                              </a:moveTo>
                              <a:lnTo>
                                <a:pt x="1116966" y="226695"/>
                              </a:lnTo>
                              <a:lnTo>
                                <a:pt x="1116966" y="429260"/>
                              </a:lnTo>
                              <a:lnTo>
                                <a:pt x="1230630" y="429260"/>
                              </a:lnTo>
                              <a:lnTo>
                                <a:pt x="1230630" y="226695"/>
                              </a:lnTo>
                              <a:close/>
                              <a:moveTo>
                                <a:pt x="882650" y="222884"/>
                              </a:moveTo>
                              <a:lnTo>
                                <a:pt x="770255" y="222884"/>
                              </a:lnTo>
                              <a:lnTo>
                                <a:pt x="818515" y="346075"/>
                              </a:lnTo>
                              <a:lnTo>
                                <a:pt x="936625" y="346075"/>
                              </a:lnTo>
                              <a:close/>
                              <a:moveTo>
                                <a:pt x="506095" y="136525"/>
                              </a:moveTo>
                              <a:lnTo>
                                <a:pt x="121285" y="136525"/>
                              </a:lnTo>
                              <a:lnTo>
                                <a:pt x="121285" y="233044"/>
                              </a:lnTo>
                              <a:lnTo>
                                <a:pt x="506095" y="233044"/>
                              </a:lnTo>
                              <a:lnTo>
                                <a:pt x="506095" y="136525"/>
                              </a:lnTo>
                              <a:close/>
                              <a:moveTo>
                                <a:pt x="1290955" y="135254"/>
                              </a:moveTo>
                              <a:lnTo>
                                <a:pt x="1054735" y="135254"/>
                              </a:lnTo>
                              <a:lnTo>
                                <a:pt x="1054735" y="226694"/>
                              </a:lnTo>
                              <a:lnTo>
                                <a:pt x="1290955" y="226694"/>
                              </a:lnTo>
                              <a:lnTo>
                                <a:pt x="1290955" y="135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590A4" id="Freeform 101" o:spid="_x0000_s1026" style="position:absolute;margin-left:445.85pt;margin-top:11.5pt;width:113.4pt;height:51.85pt;z-index:-2516582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180,65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" path="m1440180,l,,,658494r1440180,l1440180,577215r-1359535,l80645,81280r1359535,l1440180,xm1440180,81280r-81280,l1358900,577214r81280,l1440180,81280xm370841,233045r-113665,l257176,521335r113665,l370841,233045xm845186,136525r-211456,l466091,521334r126364,l628015,431165r345440,l936625,346075r-275589,l709930,222884r172720,l845186,136525xm973455,431165r-121919,l887096,521334r125729,l973455,431165xm1230630,520700r-113664,l1116966,521335r113664,l1230630,520700xm1290955,429259r-236220,l1054735,520699r236220,l1290955,429259xm1230630,226695r-113664,l1116966,429260r113664,l1230630,226695xm882650,222884r-112395,l818515,346075r118110,l882650,222884xm506095,136525r-384810,l121285,233044r384810,l506095,136525xm1290955,135254r-236220,l1054735,226694r236220,l1290955,135254xe" stroked="f" strokeweight="1pt">
                <v:path arrowok="t"/>
                <w10:wrap anchorx="page"/>
              </v:shape>
            </w:pict>
          </mc:Fallback>
        </mc:AlternateContent>
      </w: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3E13" w:rsidRDefault="00AF3E13" w:rsidP="00AF3E13">
      <w:pPr>
        <w:tabs>
          <w:tab w:val="left" w:pos="567"/>
          <w:tab w:val="left" w:pos="1418"/>
        </w:tabs>
        <w:outlineLvl w:val="0"/>
        <w:rPr>
          <w:rFonts w:cs="Arial"/>
          <w:b/>
          <w:lang w:val="fi-FI"/>
        </w:rPr>
      </w:pPr>
    </w:p>
    <w:p w:rsidR="00170197" w:rsidRPr="00F213FD" w:rsidRDefault="00170197" w:rsidP="00F213FD">
      <w:pPr>
        <w:rPr>
          <w:rFonts w:ascii="Arial" w:hAnsi="Arial" w:cs="Arial"/>
          <w:sz w:val="20"/>
          <w:szCs w:val="20"/>
          <w:lang w:val="fi-FI"/>
        </w:rPr>
      </w:pPr>
      <w:r w:rsidRPr="00F213FD">
        <w:rPr>
          <w:rFonts w:ascii="Arial" w:hAnsi="Arial" w:cs="Arial"/>
          <w:b/>
          <w:sz w:val="20"/>
          <w:szCs w:val="20"/>
          <w:lang w:val="fi-FI"/>
        </w:rPr>
        <w:t>Työtehtäväkartoitus on työelämä</w:t>
      </w:r>
      <w:r w:rsidR="00F213FD">
        <w:rPr>
          <w:rFonts w:ascii="Arial" w:hAnsi="Arial" w:cs="Arial"/>
          <w:b/>
          <w:sz w:val="20"/>
          <w:szCs w:val="20"/>
          <w:lang w:val="fi-FI"/>
        </w:rPr>
        <w:t xml:space="preserve">ssä oppimisen suunnitelma, joka </w:t>
      </w:r>
      <w:r w:rsidRPr="00F213FD">
        <w:rPr>
          <w:rFonts w:ascii="Arial" w:hAnsi="Arial" w:cs="Arial"/>
          <w:b/>
          <w:sz w:val="20"/>
          <w:szCs w:val="20"/>
          <w:lang w:val="fi-FI"/>
        </w:rPr>
        <w:t xml:space="preserve">kuvaa tutkinnon keskeiset työtehtävät, joita opiskelija tulee tekemään ja oppimaan työpaikalle </w:t>
      </w:r>
      <w:r w:rsidR="00F213FD" w:rsidRPr="00F213FD">
        <w:rPr>
          <w:rFonts w:ascii="Arial" w:hAnsi="Arial" w:cs="Arial"/>
          <w:b/>
          <w:sz w:val="20"/>
          <w:szCs w:val="20"/>
          <w:lang w:val="fi-FI"/>
        </w:rPr>
        <w:t xml:space="preserve">sekä </w:t>
      </w:r>
      <w:r w:rsidRPr="00F213FD">
        <w:rPr>
          <w:rFonts w:ascii="Arial" w:hAnsi="Arial" w:cs="Arial"/>
          <w:b/>
          <w:sz w:val="20"/>
          <w:szCs w:val="20"/>
          <w:lang w:val="fi-FI"/>
        </w:rPr>
        <w:t>varmistaa tutkinnon tai sen osan soveltuvuuden työpaikalle</w:t>
      </w:r>
    </w:p>
    <w:p w:rsidR="00170197" w:rsidRPr="00F213FD" w:rsidRDefault="00170197" w:rsidP="00170197">
      <w:pPr>
        <w:widowControl/>
        <w:rPr>
          <w:rFonts w:ascii="Arial" w:hAnsi="Arial" w:cs="Arial"/>
          <w:sz w:val="20"/>
          <w:szCs w:val="20"/>
          <w:lang w:val="fi-FI"/>
        </w:rPr>
      </w:pPr>
    </w:p>
    <w:p w:rsidR="006B7AC4" w:rsidRPr="00F213FD" w:rsidRDefault="00170197" w:rsidP="00F213FD">
      <w:pPr>
        <w:widowControl/>
        <w:rPr>
          <w:rFonts w:ascii="Arial" w:hAnsi="Arial" w:cs="Arial"/>
          <w:b/>
          <w:sz w:val="20"/>
          <w:szCs w:val="20"/>
          <w:lang w:val="fi-FI"/>
        </w:rPr>
      </w:pPr>
      <w:r w:rsidRPr="00F213FD">
        <w:rPr>
          <w:rFonts w:ascii="Arial" w:hAnsi="Arial" w:cs="Arial"/>
          <w:sz w:val="20"/>
          <w:szCs w:val="20"/>
          <w:lang w:val="fi-FI"/>
        </w:rPr>
        <w:t xml:space="preserve">Opiskelija ja työpaikan edustaja täyttävät lomakkeen yhdessä </w:t>
      </w:r>
      <w:r w:rsidR="00F213FD">
        <w:rPr>
          <w:rFonts w:ascii="Arial" w:hAnsi="Arial" w:cs="Arial"/>
          <w:sz w:val="20"/>
          <w:szCs w:val="20"/>
          <w:lang w:val="fi-FI"/>
        </w:rPr>
        <w:t xml:space="preserve">ja </w:t>
      </w:r>
      <w:r w:rsidRPr="00F213FD">
        <w:rPr>
          <w:rFonts w:ascii="Arial" w:hAnsi="Arial" w:cs="Arial"/>
          <w:sz w:val="20"/>
          <w:szCs w:val="20"/>
          <w:lang w:val="fi-FI"/>
        </w:rPr>
        <w:t>o</w:t>
      </w:r>
      <w:r w:rsidR="00F213FD">
        <w:rPr>
          <w:rFonts w:ascii="Arial" w:hAnsi="Arial" w:cs="Arial"/>
          <w:sz w:val="20"/>
          <w:szCs w:val="20"/>
          <w:lang w:val="fi-FI"/>
        </w:rPr>
        <w:t xml:space="preserve">piskelija toimittaa </w:t>
      </w:r>
      <w:r w:rsidRPr="00F213FD">
        <w:rPr>
          <w:rFonts w:ascii="Arial" w:hAnsi="Arial" w:cs="Arial"/>
          <w:sz w:val="20"/>
          <w:szCs w:val="20"/>
          <w:lang w:val="fi-FI"/>
        </w:rPr>
        <w:t>työtehtäväkartoituksen opettajalle/oppisopimustoimi</w:t>
      </w:r>
      <w:r w:rsidR="006A1ED9">
        <w:rPr>
          <w:rFonts w:ascii="Arial" w:hAnsi="Arial" w:cs="Arial"/>
          <w:sz w:val="20"/>
          <w:szCs w:val="20"/>
          <w:lang w:val="fi-FI"/>
        </w:rPr>
        <w:t xml:space="preserve">stoon </w:t>
      </w:r>
      <w:r w:rsidR="006A1ED9" w:rsidRPr="006B7AC4">
        <w:rPr>
          <w:rFonts w:ascii="Arial" w:hAnsi="Arial" w:cs="Arial"/>
        </w:rPr>
        <w:fldChar w:fldCharType="begin">
          <w:ffData>
            <w:name w:val="Teksti19"/>
            <w:enabled/>
            <w:calcOnExit w:val="0"/>
            <w:textInput/>
          </w:ffData>
        </w:fldChar>
      </w:r>
      <w:r w:rsidR="006A1ED9" w:rsidRPr="006A1ED9">
        <w:rPr>
          <w:rFonts w:ascii="Arial" w:hAnsi="Arial" w:cs="Arial"/>
          <w:lang w:val="fi-FI"/>
        </w:rPr>
        <w:instrText xml:space="preserve"> FORMTEXT </w:instrText>
      </w:r>
      <w:r w:rsidR="006A1ED9" w:rsidRPr="006B7AC4">
        <w:rPr>
          <w:rFonts w:ascii="Arial" w:hAnsi="Arial" w:cs="Arial"/>
        </w:rPr>
      </w:r>
      <w:r w:rsidR="006A1ED9" w:rsidRPr="006B7AC4">
        <w:rPr>
          <w:rFonts w:ascii="Arial" w:hAnsi="Arial" w:cs="Arial"/>
        </w:rPr>
        <w:fldChar w:fldCharType="separate"/>
      </w:r>
      <w:r w:rsidR="006A1ED9">
        <w:rPr>
          <w:rFonts w:ascii="Arial" w:hAnsi="Arial" w:cs="Arial"/>
        </w:rPr>
        <w:t> </w:t>
      </w:r>
      <w:r w:rsidR="006A1ED9">
        <w:rPr>
          <w:rFonts w:ascii="Arial" w:hAnsi="Arial" w:cs="Arial"/>
        </w:rPr>
        <w:t> </w:t>
      </w:r>
      <w:r w:rsidR="006A1ED9">
        <w:rPr>
          <w:rFonts w:ascii="Arial" w:hAnsi="Arial" w:cs="Arial"/>
        </w:rPr>
        <w:t> </w:t>
      </w:r>
      <w:r w:rsidR="006A1ED9">
        <w:rPr>
          <w:rFonts w:ascii="Arial" w:hAnsi="Arial" w:cs="Arial"/>
        </w:rPr>
        <w:t> </w:t>
      </w:r>
      <w:r w:rsidR="006A1ED9">
        <w:rPr>
          <w:rFonts w:ascii="Arial" w:hAnsi="Arial" w:cs="Arial"/>
        </w:rPr>
        <w:t> </w:t>
      </w:r>
      <w:r w:rsidR="006A1ED9" w:rsidRPr="006B7AC4">
        <w:rPr>
          <w:rFonts w:ascii="Arial" w:hAnsi="Arial" w:cs="Arial"/>
        </w:rPr>
        <w:fldChar w:fldCharType="end"/>
      </w:r>
      <w:r w:rsidR="006A1ED9" w:rsidRPr="006A1ED9">
        <w:rPr>
          <w:rFonts w:ascii="Arial" w:hAnsi="Arial" w:cs="Arial"/>
          <w:lang w:val="fi-FI"/>
        </w:rPr>
        <w:t xml:space="preserve"> </w:t>
      </w:r>
      <w:r w:rsidRPr="00F213FD">
        <w:rPr>
          <w:rFonts w:ascii="Arial" w:hAnsi="Arial" w:cs="Arial"/>
          <w:sz w:val="20"/>
          <w:szCs w:val="20"/>
          <w:lang w:val="fi-FI"/>
        </w:rPr>
        <w:t>mennessä</w:t>
      </w:r>
    </w:p>
    <w:p w:rsidR="006B7AC4" w:rsidRDefault="006B7AC4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F213FD" w:rsidRPr="00F213FD" w:rsidRDefault="00F213FD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AF3E13" w:rsidRPr="006B7AC4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TUTKINTO:</w:t>
      </w:r>
      <w:r w:rsidR="00A42F5D" w:rsidRPr="00A42F5D">
        <w:rPr>
          <w:rFonts w:cs="Arial"/>
          <w:b/>
          <w:lang w:val="fi-FI"/>
        </w:rPr>
        <w:t xml:space="preserve"> </w:t>
      </w:r>
      <w:r w:rsidR="00A42F5D" w:rsidRPr="00C86A5C">
        <w:rPr>
          <w:rFonts w:ascii="Arial" w:hAnsi="Arial" w:cs="Arial"/>
          <w:b/>
          <w:bCs/>
          <w:noProof/>
          <w:lang w:val="fi-FI"/>
        </w:rPr>
        <w:t>Logistiikan perustutkinto, 2018</w:t>
      </w:r>
      <w:r w:rsidR="00A31371" w:rsidRPr="00C86A5C">
        <w:rPr>
          <w:rFonts w:ascii="Arial" w:hAnsi="Arial" w:cs="Arial"/>
          <w:b/>
          <w:bCs/>
          <w:noProof/>
          <w:lang w:val="fi-FI"/>
        </w:rPr>
        <w:t xml:space="preserve">, </w:t>
      </w:r>
      <w:r w:rsidR="0072187E" w:rsidRPr="00C86A5C">
        <w:rPr>
          <w:rFonts w:ascii="Arial" w:hAnsi="Arial" w:cs="Arial"/>
          <w:b/>
          <w:bCs/>
          <w:noProof/>
          <w:lang w:val="fi-FI"/>
        </w:rPr>
        <w:t>varastonhoitaja</w:t>
      </w:r>
      <w:r w:rsidR="00A42F5D" w:rsidRPr="00C86A5C">
        <w:rPr>
          <w:rFonts w:ascii="Arial" w:hAnsi="Arial" w:cs="Arial"/>
          <w:b/>
          <w:bCs/>
          <w:noProof/>
          <w:lang w:val="fi-FI"/>
        </w:rPr>
        <w:t>, 180 osp</w:t>
      </w:r>
    </w:p>
    <w:p w:rsidR="00AF3E13" w:rsidRPr="00A31371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  <w:r w:rsidRPr="00A31371">
        <w:rPr>
          <w:rFonts w:ascii="Arial" w:hAnsi="Arial" w:cs="Arial"/>
          <w:b/>
          <w:bCs/>
          <w:noProof/>
          <w:lang w:val="fi-FI"/>
        </w:rPr>
        <w:t>OSAAMISALA:</w:t>
      </w:r>
      <w:r w:rsidR="00A31371" w:rsidRPr="00A31371">
        <w:rPr>
          <w:lang w:val="fi-FI"/>
        </w:rPr>
        <w:t xml:space="preserve"> </w:t>
      </w:r>
      <w:r w:rsidR="0072187E" w:rsidRPr="0072187E">
        <w:rPr>
          <w:rFonts w:ascii="Arial" w:hAnsi="Arial" w:cs="Arial"/>
          <w:b/>
          <w:bCs/>
          <w:noProof/>
          <w:lang w:val="fi-FI"/>
        </w:rPr>
        <w:t>Varastopalvelujen osaamisala</w:t>
      </w:r>
      <w:r w:rsidRPr="00A31371">
        <w:rPr>
          <w:rFonts w:ascii="Arial" w:hAnsi="Arial" w:cs="Arial"/>
          <w:b/>
          <w:bCs/>
          <w:noProof/>
          <w:lang w:val="fi-FI"/>
        </w:rPr>
        <w:tab/>
      </w:r>
    </w:p>
    <w:p w:rsidR="00AF3E13" w:rsidRPr="00A31371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</w:p>
    <w:tbl>
      <w:tblPr>
        <w:tblStyle w:val="TaulukkoRuudukko"/>
        <w:tblW w:w="10115" w:type="dxa"/>
        <w:tblLayout w:type="fixed"/>
        <w:tblLook w:val="04A0" w:firstRow="1" w:lastRow="0" w:firstColumn="1" w:lastColumn="0" w:noHBand="0" w:noVBand="1"/>
      </w:tblPr>
      <w:tblGrid>
        <w:gridCol w:w="4815"/>
        <w:gridCol w:w="142"/>
        <w:gridCol w:w="5158"/>
      </w:tblGrid>
      <w:tr w:rsidR="00AF3E13" w:rsidRPr="006B7AC4" w:rsidTr="00795FC4">
        <w:trPr>
          <w:trHeight w:val="529"/>
        </w:trPr>
        <w:tc>
          <w:tcPr>
            <w:tcW w:w="4815" w:type="dxa"/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Opiskelija</w:t>
            </w:r>
          </w:p>
          <w:p w:rsidR="00AF3E13" w:rsidRPr="00CA4B7E" w:rsidRDefault="00AF3E13" w:rsidP="00CA4B7E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</w:rPr>
            </w:pPr>
            <w:r w:rsidRPr="00CA4B7E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CA4B7E">
              <w:rPr>
                <w:rFonts w:ascii="Arial" w:hAnsi="Arial" w:cs="Arial"/>
              </w:rPr>
              <w:instrText xml:space="preserve"> FORMTEXT </w:instrText>
            </w:r>
            <w:r w:rsidRPr="00CA4B7E">
              <w:rPr>
                <w:rFonts w:ascii="Arial" w:hAnsi="Arial" w:cs="Arial"/>
              </w:rPr>
            </w:r>
            <w:r w:rsidRPr="00CA4B7E">
              <w:rPr>
                <w:rFonts w:ascii="Arial" w:hAnsi="Arial" w:cs="Arial"/>
              </w:rPr>
              <w:fldChar w:fldCharType="separate"/>
            </w:r>
            <w:r w:rsidR="00CA4B7E">
              <w:rPr>
                <w:rFonts w:ascii="Arial" w:hAnsi="Arial" w:cs="Arial"/>
              </w:rPr>
              <w:t> </w:t>
            </w:r>
            <w:r w:rsidR="00CA4B7E">
              <w:rPr>
                <w:rFonts w:ascii="Arial" w:hAnsi="Arial" w:cs="Arial"/>
              </w:rPr>
              <w:t> </w:t>
            </w:r>
            <w:r w:rsidR="00CA4B7E">
              <w:rPr>
                <w:rFonts w:ascii="Arial" w:hAnsi="Arial" w:cs="Arial"/>
              </w:rPr>
              <w:t> </w:t>
            </w:r>
            <w:r w:rsidR="00CA4B7E">
              <w:rPr>
                <w:rFonts w:ascii="Arial" w:hAnsi="Arial" w:cs="Arial"/>
              </w:rPr>
              <w:t> </w:t>
            </w:r>
            <w:r w:rsidR="00CA4B7E">
              <w:rPr>
                <w:rFonts w:ascii="Arial" w:hAnsi="Arial" w:cs="Arial"/>
              </w:rPr>
              <w:t> </w:t>
            </w:r>
            <w:r w:rsidRPr="00CA4B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158" w:type="dxa"/>
          </w:tcPr>
          <w:p w:rsidR="00AF3E13" w:rsidRPr="006B7AC4" w:rsidRDefault="00AF3E13" w:rsidP="006B7AC4">
            <w:pPr>
              <w:keepNext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B7AC4">
              <w:rPr>
                <w:rFonts w:ascii="Arial" w:hAnsi="Arial" w:cs="Arial"/>
                <w:b/>
                <w:sz w:val="20"/>
                <w:szCs w:val="20"/>
              </w:rPr>
              <w:t>Työpaikka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  <w:tr w:rsidR="00AF3E13" w:rsidRPr="006B7AC4" w:rsidTr="00795FC4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Opettaja ja muu yhteyshenkilö</w:t>
            </w:r>
          </w:p>
          <w:p w:rsidR="00AF3E13" w:rsidRPr="00CA4B7E" w:rsidRDefault="00E16131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</w:rPr>
            </w:pPr>
            <w:r w:rsidRPr="00CA4B7E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CA4B7E">
              <w:rPr>
                <w:rFonts w:ascii="Arial" w:hAnsi="Arial" w:cs="Arial"/>
              </w:rPr>
              <w:instrText xml:space="preserve"> FORMTEXT </w:instrText>
            </w:r>
            <w:r w:rsidRPr="00CA4B7E">
              <w:rPr>
                <w:rFonts w:ascii="Arial" w:hAnsi="Arial" w:cs="Arial"/>
              </w:rPr>
            </w:r>
            <w:r w:rsidRPr="00CA4B7E">
              <w:rPr>
                <w:rFonts w:ascii="Arial" w:hAnsi="Arial" w:cs="Arial"/>
              </w:rPr>
              <w:fldChar w:fldCharType="separate"/>
            </w:r>
            <w:r w:rsidR="00CA4B7E" w:rsidRPr="00CA4B7E">
              <w:rPr>
                <w:rFonts w:ascii="Arial" w:hAnsi="Arial" w:cs="Arial"/>
              </w:rPr>
              <w:t> </w:t>
            </w:r>
            <w:r w:rsidR="00CA4B7E" w:rsidRPr="00CA4B7E">
              <w:rPr>
                <w:rFonts w:ascii="Arial" w:hAnsi="Arial" w:cs="Arial"/>
              </w:rPr>
              <w:t> </w:t>
            </w:r>
            <w:r w:rsidR="00CA4B7E" w:rsidRPr="00CA4B7E">
              <w:rPr>
                <w:rFonts w:ascii="Arial" w:hAnsi="Arial" w:cs="Arial"/>
              </w:rPr>
              <w:t> </w:t>
            </w:r>
            <w:r w:rsidR="00CA4B7E" w:rsidRPr="00CA4B7E">
              <w:rPr>
                <w:rFonts w:ascii="Arial" w:hAnsi="Arial" w:cs="Arial"/>
              </w:rPr>
              <w:t> </w:t>
            </w:r>
            <w:r w:rsidR="00CA4B7E" w:rsidRPr="00CA4B7E">
              <w:rPr>
                <w:rFonts w:ascii="Arial" w:hAnsi="Arial" w:cs="Arial"/>
              </w:rPr>
              <w:t> </w:t>
            </w:r>
            <w:r w:rsidRPr="00CA4B7E">
              <w:rPr>
                <w:rFonts w:ascii="Arial" w:hAnsi="Arial" w:cs="Arial"/>
              </w:rPr>
              <w:fldChar w:fldCharType="end"/>
            </w:r>
          </w:p>
          <w:p w:rsidR="00AF3E13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</w:p>
          <w:p w:rsidR="00170197" w:rsidRPr="006B7AC4" w:rsidRDefault="00170197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158" w:type="dxa"/>
          </w:tcPr>
          <w:p w:rsidR="00AF3E13" w:rsidRPr="00170197" w:rsidRDefault="00390AA7" w:rsidP="006B7AC4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T</w:t>
            </w:r>
            <w:r w:rsidR="00AF3E13" w:rsidRPr="00170197">
              <w:rPr>
                <w:rFonts w:ascii="Arial" w:hAnsi="Arial" w:cs="Arial"/>
                <w:b/>
              </w:rPr>
              <w:t>yöpaikkaohjaaja</w:t>
            </w:r>
          </w:p>
          <w:p w:rsidR="00AF3E13" w:rsidRPr="00CA4B7E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</w:rPr>
            </w:pPr>
            <w:r w:rsidRPr="00CA4B7E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CA4B7E">
              <w:rPr>
                <w:rFonts w:ascii="Arial" w:hAnsi="Arial" w:cs="Arial"/>
              </w:rPr>
              <w:instrText xml:space="preserve"> FORMTEXT </w:instrText>
            </w:r>
            <w:r w:rsidRPr="00CA4B7E">
              <w:rPr>
                <w:rFonts w:ascii="Arial" w:hAnsi="Arial" w:cs="Arial"/>
              </w:rPr>
            </w:r>
            <w:r w:rsidRPr="00CA4B7E">
              <w:rPr>
                <w:rFonts w:ascii="Arial" w:hAnsi="Arial" w:cs="Arial"/>
              </w:rPr>
              <w:fldChar w:fldCharType="separate"/>
            </w:r>
            <w:r w:rsidRPr="00CA4B7E">
              <w:rPr>
                <w:rFonts w:ascii="Arial" w:hAnsi="Arial" w:cs="Arial"/>
              </w:rPr>
              <w:t> </w:t>
            </w:r>
            <w:r w:rsidRPr="00CA4B7E">
              <w:rPr>
                <w:rFonts w:ascii="Arial" w:hAnsi="Arial" w:cs="Arial"/>
              </w:rPr>
              <w:t> </w:t>
            </w:r>
            <w:r w:rsidRPr="00CA4B7E">
              <w:rPr>
                <w:rFonts w:ascii="Arial" w:hAnsi="Arial" w:cs="Arial"/>
              </w:rPr>
              <w:t> </w:t>
            </w:r>
            <w:r w:rsidRPr="00CA4B7E">
              <w:rPr>
                <w:rFonts w:ascii="Arial" w:hAnsi="Arial" w:cs="Arial"/>
              </w:rPr>
              <w:t> </w:t>
            </w:r>
            <w:r w:rsidRPr="00CA4B7E">
              <w:rPr>
                <w:rFonts w:ascii="Arial" w:hAnsi="Arial" w:cs="Arial"/>
              </w:rPr>
              <w:t> </w:t>
            </w:r>
            <w:r w:rsidRPr="00CA4B7E">
              <w:rPr>
                <w:rFonts w:ascii="Arial" w:hAnsi="Arial" w:cs="Arial"/>
              </w:rPr>
              <w:fldChar w:fldCharType="end"/>
            </w:r>
          </w:p>
        </w:tc>
      </w:tr>
      <w:tr w:rsidR="00170197" w:rsidRPr="006B7AC4" w:rsidTr="00795FC4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Sähköposti</w:t>
            </w:r>
          </w:p>
          <w:p w:rsidR="00170197" w:rsidRPr="00CA4B7E" w:rsidRDefault="00E16131" w:rsidP="00170197">
            <w:pPr>
              <w:keepNext/>
              <w:outlineLvl w:val="0"/>
              <w:rPr>
                <w:rFonts w:ascii="Arial" w:hAnsi="Arial" w:cs="Arial"/>
              </w:rPr>
            </w:pPr>
            <w:r w:rsidRPr="00CA4B7E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CA4B7E">
              <w:rPr>
                <w:rFonts w:ascii="Arial" w:hAnsi="Arial" w:cs="Arial"/>
              </w:rPr>
              <w:instrText xml:space="preserve"> FORMTEXT </w:instrText>
            </w:r>
            <w:r w:rsidRPr="00CA4B7E">
              <w:rPr>
                <w:rFonts w:ascii="Arial" w:hAnsi="Arial" w:cs="Arial"/>
              </w:rPr>
            </w:r>
            <w:r w:rsidRPr="00CA4B7E">
              <w:rPr>
                <w:rFonts w:ascii="Arial" w:hAnsi="Arial" w:cs="Arial"/>
              </w:rPr>
              <w:fldChar w:fldCharType="separate"/>
            </w:r>
            <w:r w:rsidRPr="00CA4B7E">
              <w:rPr>
                <w:rFonts w:ascii="Arial" w:hAnsi="Arial" w:cs="Arial"/>
              </w:rPr>
              <w:t> </w:t>
            </w:r>
            <w:r w:rsidRPr="00CA4B7E">
              <w:rPr>
                <w:rFonts w:ascii="Arial" w:hAnsi="Arial" w:cs="Arial"/>
              </w:rPr>
              <w:t> </w:t>
            </w:r>
            <w:r w:rsidRPr="00CA4B7E">
              <w:rPr>
                <w:rFonts w:ascii="Arial" w:hAnsi="Arial" w:cs="Arial"/>
              </w:rPr>
              <w:t> </w:t>
            </w:r>
            <w:r w:rsidRPr="00CA4B7E">
              <w:rPr>
                <w:rFonts w:ascii="Arial" w:hAnsi="Arial" w:cs="Arial"/>
              </w:rPr>
              <w:t> </w:t>
            </w:r>
            <w:r w:rsidRPr="00CA4B7E">
              <w:rPr>
                <w:rFonts w:ascii="Arial" w:hAnsi="Arial" w:cs="Arial"/>
              </w:rPr>
              <w:t> </w:t>
            </w:r>
            <w:r w:rsidRPr="00CA4B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170197" w:rsidRPr="006B7AC4" w:rsidRDefault="00170197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158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Sähköposti</w:t>
            </w:r>
          </w:p>
          <w:p w:rsidR="00170197" w:rsidRPr="00CA4B7E" w:rsidRDefault="00E16131" w:rsidP="00170197">
            <w:pPr>
              <w:keepNext/>
              <w:outlineLvl w:val="0"/>
              <w:rPr>
                <w:rFonts w:ascii="Arial" w:hAnsi="Arial" w:cs="Arial"/>
              </w:rPr>
            </w:pPr>
            <w:r w:rsidRPr="00CA4B7E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CA4B7E">
              <w:rPr>
                <w:rFonts w:ascii="Arial" w:hAnsi="Arial" w:cs="Arial"/>
              </w:rPr>
              <w:instrText xml:space="preserve"> FORMTEXT </w:instrText>
            </w:r>
            <w:r w:rsidRPr="00CA4B7E">
              <w:rPr>
                <w:rFonts w:ascii="Arial" w:hAnsi="Arial" w:cs="Arial"/>
              </w:rPr>
            </w:r>
            <w:r w:rsidRPr="00CA4B7E">
              <w:rPr>
                <w:rFonts w:ascii="Arial" w:hAnsi="Arial" w:cs="Arial"/>
              </w:rPr>
              <w:fldChar w:fldCharType="separate"/>
            </w:r>
            <w:r w:rsidRPr="00CA4B7E">
              <w:rPr>
                <w:rFonts w:ascii="Arial" w:hAnsi="Arial" w:cs="Arial"/>
              </w:rPr>
              <w:t> </w:t>
            </w:r>
            <w:r w:rsidRPr="00CA4B7E">
              <w:rPr>
                <w:rFonts w:ascii="Arial" w:hAnsi="Arial" w:cs="Arial"/>
              </w:rPr>
              <w:t> </w:t>
            </w:r>
            <w:r w:rsidRPr="00CA4B7E">
              <w:rPr>
                <w:rFonts w:ascii="Arial" w:hAnsi="Arial" w:cs="Arial"/>
              </w:rPr>
              <w:t> </w:t>
            </w:r>
            <w:r w:rsidRPr="00CA4B7E">
              <w:rPr>
                <w:rFonts w:ascii="Arial" w:hAnsi="Arial" w:cs="Arial"/>
              </w:rPr>
              <w:t> </w:t>
            </w:r>
            <w:r w:rsidRPr="00CA4B7E">
              <w:rPr>
                <w:rFonts w:ascii="Arial" w:hAnsi="Arial" w:cs="Arial"/>
              </w:rPr>
              <w:t> </w:t>
            </w:r>
            <w:r w:rsidRPr="00CA4B7E">
              <w:rPr>
                <w:rFonts w:ascii="Arial" w:hAnsi="Arial" w:cs="Arial"/>
              </w:rPr>
              <w:fldChar w:fldCharType="end"/>
            </w:r>
          </w:p>
        </w:tc>
      </w:tr>
    </w:tbl>
    <w:p w:rsidR="00F213FD" w:rsidRDefault="00F213FD" w:rsidP="00176B97">
      <w:pPr>
        <w:rPr>
          <w:rFonts w:ascii="Arial" w:hAnsi="Arial" w:cs="Arial"/>
        </w:rPr>
      </w:pPr>
    </w:p>
    <w:p w:rsidR="00176B97" w:rsidRPr="006B7AC4" w:rsidRDefault="00F213FD" w:rsidP="00176B97">
      <w:pPr>
        <w:rPr>
          <w:rFonts w:ascii="Arial" w:hAnsi="Arial" w:cs="Arial"/>
          <w:b/>
        </w:rPr>
      </w:pPr>
      <w:r w:rsidRPr="00F213FD">
        <w:rPr>
          <w:rFonts w:ascii="Arial" w:hAnsi="Arial" w:cs="Arial"/>
          <w:b/>
        </w:rPr>
        <w:t>T</w:t>
      </w:r>
      <w:r w:rsidR="00176B97" w:rsidRPr="006B7AC4">
        <w:rPr>
          <w:rFonts w:ascii="Arial" w:hAnsi="Arial" w:cs="Arial"/>
          <w:b/>
        </w:rPr>
        <w:t xml:space="preserve">UTKINNON OSAT </w:t>
      </w:r>
    </w:p>
    <w:p w:rsidR="00176B97" w:rsidRPr="006B7AC4" w:rsidRDefault="00176B97" w:rsidP="00176B97">
      <w:pPr>
        <w:rPr>
          <w:rFonts w:ascii="Arial" w:hAnsi="Arial" w:cs="Arial"/>
          <w:color w:val="5F497A" w:themeColor="accent4" w:themeShade="BF"/>
        </w:rPr>
      </w:pPr>
    </w:p>
    <w:tbl>
      <w:tblPr>
        <w:tblStyle w:val="TaulukkoRuudukko"/>
        <w:tblW w:w="10120" w:type="dxa"/>
        <w:tblInd w:w="-5" w:type="dxa"/>
        <w:tblLook w:val="04A0" w:firstRow="1" w:lastRow="0" w:firstColumn="1" w:lastColumn="0" w:noHBand="0" w:noVBand="1"/>
      </w:tblPr>
      <w:tblGrid>
        <w:gridCol w:w="10120"/>
      </w:tblGrid>
      <w:tr w:rsidR="00F213FD" w:rsidRPr="000E79C9" w:rsidTr="00795FC4">
        <w:tc>
          <w:tcPr>
            <w:tcW w:w="10120" w:type="dxa"/>
          </w:tcPr>
          <w:p w:rsidR="00F213FD" w:rsidRPr="00F213FD" w:rsidRDefault="00A42F5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Pakolliset tutkinnon osat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E79C9" w:rsidRPr="00C86A5C" w:rsidRDefault="000E79C9" w:rsidP="000E79C9">
            <w:pPr>
              <w:tabs>
                <w:tab w:val="left" w:pos="497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Tavaran vastaanotto ja säilytys, 30 osp</w:t>
            </w:r>
          </w:p>
          <w:p w:rsidR="000E79C9" w:rsidRPr="00C86A5C" w:rsidRDefault="000E79C9" w:rsidP="000E79C9">
            <w:pPr>
              <w:tabs>
                <w:tab w:val="left" w:pos="497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Tavaran keräily ja lähetys, 30 osp</w:t>
            </w:r>
          </w:p>
          <w:p w:rsidR="000E79C9" w:rsidRPr="00C86A5C" w:rsidRDefault="000E79C9" w:rsidP="000E79C9">
            <w:pPr>
              <w:tabs>
                <w:tab w:val="left" w:pos="497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Inventointi ja saldonhallinta, 15 osp</w:t>
            </w:r>
          </w:p>
          <w:p w:rsidR="00A31371" w:rsidRPr="00C86A5C" w:rsidRDefault="000E79C9" w:rsidP="000E79C9">
            <w:pPr>
              <w:tabs>
                <w:tab w:val="left" w:pos="497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Trukinkuljettajan tehtävät, 15 osp</w:t>
            </w:r>
          </w:p>
          <w:p w:rsidR="000E79C9" w:rsidRPr="00A42F5D" w:rsidRDefault="000E79C9" w:rsidP="000E79C9">
            <w:pPr>
              <w:tabs>
                <w:tab w:val="left" w:pos="497"/>
              </w:tabs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fi-FI"/>
              </w:rPr>
            </w:pPr>
          </w:p>
        </w:tc>
      </w:tr>
    </w:tbl>
    <w:p w:rsidR="00176B97" w:rsidRPr="00F213FD" w:rsidRDefault="00176B97" w:rsidP="00176B97">
      <w:pPr>
        <w:rPr>
          <w:rFonts w:ascii="Arial" w:hAnsi="Arial" w:cs="Arial"/>
          <w:color w:val="5F497A" w:themeColor="accent4" w:themeShade="BF"/>
          <w:sz w:val="20"/>
          <w:szCs w:val="20"/>
          <w:lang w:val="fi-FI"/>
        </w:rPr>
      </w:pPr>
    </w:p>
    <w:tbl>
      <w:tblPr>
        <w:tblStyle w:val="TaulukkoRuudukko"/>
        <w:tblW w:w="10120" w:type="dxa"/>
        <w:tblInd w:w="-5" w:type="dxa"/>
        <w:tblLook w:val="04A0" w:firstRow="1" w:lastRow="0" w:firstColumn="1" w:lastColumn="0" w:noHBand="0" w:noVBand="1"/>
      </w:tblPr>
      <w:tblGrid>
        <w:gridCol w:w="10120"/>
      </w:tblGrid>
      <w:tr w:rsidR="00F213FD" w:rsidRPr="00F213FD" w:rsidTr="00795FC4">
        <w:tc>
          <w:tcPr>
            <w:tcW w:w="10120" w:type="dxa"/>
          </w:tcPr>
          <w:p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Valinnaiset tutkinnon osat, </w:t>
            </w:r>
            <w:r w:rsidR="00A42F5D">
              <w:rPr>
                <w:rFonts w:ascii="Arial" w:hAnsi="Arial" w:cs="Arial"/>
                <w:b/>
                <w:sz w:val="20"/>
                <w:szCs w:val="20"/>
                <w:lang w:val="fi-FI"/>
              </w:rPr>
              <w:t>55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osaamispistettä seuraavista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A42F5D" w:rsidRPr="000E79C9" w:rsidRDefault="000E79C9" w:rsidP="00A42F5D">
            <w:pPr>
              <w:autoSpaceDE w:val="0"/>
              <w:autoSpaceDN w:val="0"/>
              <w:adjustRightInd w:val="0"/>
              <w:rPr>
                <w:rFonts w:ascii="Arial" w:hAnsi="Arial" w:cs="Arial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A4B7E" w:rsidRPr="00C65AEB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C86A5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A42F5D" w:rsidRPr="000E79C9">
              <w:rPr>
                <w:rFonts w:ascii="Arial" w:hAnsi="Arial" w:cs="Arial"/>
                <w:sz w:val="20"/>
                <w:szCs w:val="20"/>
                <w:lang w:val="fi-FI"/>
              </w:rPr>
              <w:t>Työkoneiden käyttö ja huolto</w:t>
            </w:r>
            <w:r w:rsidR="00EC4C66" w:rsidRPr="000E79C9">
              <w:rPr>
                <w:rFonts w:ascii="Arial" w:hAnsi="Arial" w:cs="Arial"/>
                <w:sz w:val="20"/>
                <w:szCs w:val="20"/>
                <w:lang w:val="fi-FI"/>
              </w:rPr>
              <w:t>, 15 osp</w:t>
            </w:r>
          </w:p>
          <w:p w:rsidR="000E79C9" w:rsidRPr="000E79C9" w:rsidRDefault="000E79C9" w:rsidP="00A42F5D">
            <w:pPr>
              <w:autoSpaceDE w:val="0"/>
              <w:autoSpaceDN w:val="0"/>
              <w:adjustRightInd w:val="0"/>
              <w:rPr>
                <w:rFonts w:ascii="Arial" w:hAnsi="Arial" w:cs="Arial"/>
                <w:lang w:val="fi-FI"/>
              </w:rPr>
            </w:pP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C86A5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t xml:space="preserve"> Vaarallisten aineiden käsittely, 5 osp</w:t>
            </w:r>
          </w:p>
          <w:p w:rsidR="000E79C9" w:rsidRPr="000E79C9" w:rsidRDefault="000E79C9" w:rsidP="000E79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C86A5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t xml:space="preserve"> Varaston tietojärjestelmät, 10 osp</w:t>
            </w:r>
          </w:p>
          <w:p w:rsidR="000E79C9" w:rsidRPr="000E79C9" w:rsidRDefault="000E79C9" w:rsidP="000E79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C86A5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t xml:space="preserve"> Tavaran kuljettaminen, 15 osp</w:t>
            </w:r>
          </w:p>
          <w:p w:rsidR="000E79C9" w:rsidRPr="000E79C9" w:rsidRDefault="000E79C9" w:rsidP="000E79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C86A5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t xml:space="preserve"> Osto- ja myyntitoiminnot varastoissa, 15 osp</w:t>
            </w:r>
          </w:p>
          <w:p w:rsidR="000E79C9" w:rsidRPr="000E79C9" w:rsidRDefault="000E79C9" w:rsidP="000E79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C86A5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t xml:space="preserve"> Yritystoiminnan suunnittelu, 15 osp</w:t>
            </w:r>
          </w:p>
          <w:p w:rsidR="000E79C9" w:rsidRPr="000E79C9" w:rsidRDefault="000E79C9" w:rsidP="000E79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C86A5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t xml:space="preserve"> Työpaikkaohjaajaksi valmentautuminen, 5 osp</w:t>
            </w:r>
          </w:p>
          <w:p w:rsidR="000E79C9" w:rsidRPr="000E79C9" w:rsidRDefault="000E79C9" w:rsidP="000E79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C86A5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t xml:space="preserve"> Yrityksessä toimiminen, 15 osp</w:t>
            </w:r>
          </w:p>
          <w:p w:rsidR="00F213FD" w:rsidRPr="000E79C9" w:rsidRDefault="000E79C9" w:rsidP="000E79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C86A5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t xml:space="preserve"> Huippuosaajana toimiminen, 15 osp</w:t>
            </w:r>
          </w:p>
          <w:p w:rsidR="00F213FD" w:rsidRPr="000E79C9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E79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9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t xml:space="preserve"> Paikallisiin ammattitaitovaatimuksiin perustuva tutkinnon osa, 5-15 osp</w:t>
            </w:r>
          </w:p>
          <w:p w:rsidR="00C65AEB" w:rsidRPr="000E79C9" w:rsidRDefault="00F213FD" w:rsidP="00C65A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C86A5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65AEB" w:rsidRPr="000E79C9">
              <w:rPr>
                <w:rFonts w:ascii="Arial" w:hAnsi="Arial" w:cs="Arial"/>
                <w:sz w:val="20"/>
                <w:szCs w:val="20"/>
                <w:lang w:val="fi-FI"/>
              </w:rPr>
              <w:t>Tutkinnon osa ammatillisista perus/ammatti/erikoisammattitutkinnoista, 5-15 osp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C86A5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0E79C9">
              <w:rPr>
                <w:rFonts w:ascii="Arial" w:hAnsi="Arial" w:cs="Arial"/>
                <w:sz w:val="20"/>
                <w:szCs w:val="20"/>
                <w:lang w:val="fi-FI"/>
              </w:rPr>
              <w:t xml:space="preserve"> Korkeakouluopinnot, 5-15 osp</w:t>
            </w:r>
          </w:p>
        </w:tc>
      </w:tr>
      <w:tr w:rsidR="00F213FD" w:rsidRPr="008A66D4" w:rsidTr="00795FC4">
        <w:tc>
          <w:tcPr>
            <w:tcW w:w="10120" w:type="dxa"/>
          </w:tcPr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Yhtei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sten tutkinnon osat perustukinnoissa, 3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5 osp: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Viestintä ja vuorovaikutusosaaminen, 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11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osp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Matemaattis-luonnontieteellinen osaaminen, 6 osp</w:t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</w:p>
          <w:p w:rsidR="00F213FD" w:rsidRPr="00B265BE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2B0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52B0">
              <w:rPr>
                <w:rFonts w:ascii="Arial" w:hAnsi="Arial" w:cs="Arial"/>
                <w:sz w:val="20"/>
                <w:szCs w:val="20"/>
                <w:lang w:val="fi-FI"/>
              </w:rPr>
              <w:t xml:space="preserve"> Yhteiskunta- ja työelämäosaaminen, 9 osp</w:t>
            </w:r>
          </w:p>
          <w:p w:rsidR="00F213FD" w:rsidRPr="00B97CFF" w:rsidRDefault="00B97CFF" w:rsidP="00B97CFF">
            <w:pPr>
              <w:rPr>
                <w:rFonts w:ascii="Arial" w:hAnsi="Arial" w:cs="Arial"/>
                <w:b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Yhteisten tutkinnon osien valinnaiset osaamistavoit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eet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9 ops</w:t>
            </w:r>
          </w:p>
        </w:tc>
      </w:tr>
    </w:tbl>
    <w:p w:rsidR="00176B97" w:rsidRPr="00B97CFF" w:rsidRDefault="00176B97" w:rsidP="00176B97">
      <w:pPr>
        <w:outlineLvl w:val="0"/>
        <w:rPr>
          <w:rFonts w:ascii="Arial" w:hAnsi="Arial" w:cs="Arial"/>
          <w:b/>
          <w:lang w:val="fi-FI"/>
        </w:rPr>
      </w:pPr>
    </w:p>
    <w:p w:rsidR="007F29AF" w:rsidRDefault="007F29AF" w:rsidP="00727D46">
      <w:pPr>
        <w:outlineLvl w:val="0"/>
        <w:rPr>
          <w:rFonts w:ascii="Arial" w:hAnsi="Arial" w:cs="Arial"/>
          <w:b/>
          <w:lang w:val="fi-FI"/>
        </w:rPr>
      </w:pPr>
    </w:p>
    <w:p w:rsidR="007F29AF" w:rsidRPr="00A4019C" w:rsidRDefault="007F29AF" w:rsidP="00727D46">
      <w:pPr>
        <w:outlineLvl w:val="0"/>
        <w:rPr>
          <w:lang w:val="fi-FI"/>
        </w:rPr>
      </w:pPr>
    </w:p>
    <w:p w:rsidR="007F29AF" w:rsidRPr="00A4019C" w:rsidRDefault="007F29AF" w:rsidP="00727D46">
      <w:pPr>
        <w:outlineLvl w:val="0"/>
        <w:rPr>
          <w:lang w:val="fi-FI"/>
        </w:rPr>
      </w:pPr>
    </w:p>
    <w:p w:rsidR="007F29AF" w:rsidRPr="00A4019C" w:rsidRDefault="007F29AF" w:rsidP="00727D46">
      <w:pPr>
        <w:outlineLvl w:val="0"/>
        <w:rPr>
          <w:lang w:val="fi-FI"/>
        </w:rPr>
      </w:pPr>
    </w:p>
    <w:p w:rsidR="007F29AF" w:rsidRPr="00A4019C" w:rsidRDefault="007F29AF" w:rsidP="00727D46">
      <w:pPr>
        <w:outlineLvl w:val="0"/>
        <w:rPr>
          <w:lang w:val="fi-FI"/>
        </w:rPr>
      </w:pPr>
    </w:p>
    <w:p w:rsidR="00A42F5D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 w:rsidR="00A42F5D">
        <w:rPr>
          <w:rFonts w:ascii="Arial" w:hAnsi="Arial" w:cs="Arial"/>
          <w:b/>
          <w:lang w:val="fi-FI"/>
        </w:rPr>
        <w:t xml:space="preserve"> </w:t>
      </w:r>
      <w:r w:rsidR="000E79C9" w:rsidRPr="000E79C9">
        <w:rPr>
          <w:rFonts w:ascii="Arial" w:hAnsi="Arial" w:cs="Arial"/>
          <w:b/>
          <w:lang w:val="fi-FI"/>
        </w:rPr>
        <w:t>Tavaran vastaanotto ja säilytys, 30 osp</w:t>
      </w:r>
    </w:p>
    <w:p w:rsidR="000E79C9" w:rsidRPr="006B7AC4" w:rsidRDefault="000E79C9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1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764"/>
      </w:tblGrid>
      <w:tr w:rsidR="00727D46" w:rsidRPr="006B7AC4" w:rsidTr="00795FC4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795FC4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795FC4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0E79C9" w:rsidRPr="006B7AC4" w:rsidTr="00795FC4">
        <w:tc>
          <w:tcPr>
            <w:tcW w:w="8364" w:type="dxa"/>
          </w:tcPr>
          <w:p w:rsidR="000E79C9" w:rsidRPr="00C86A5C" w:rsidRDefault="000E79C9" w:rsidP="000E79C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vastaanottaa saapuvan tavaran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9C9" w:rsidRPr="006B7AC4" w:rsidTr="00795FC4">
        <w:tc>
          <w:tcPr>
            <w:tcW w:w="8364" w:type="dxa"/>
          </w:tcPr>
          <w:p w:rsidR="000E79C9" w:rsidRPr="00C86A5C" w:rsidRDefault="00723DCE" w:rsidP="000E79C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laskee</w:t>
            </w:r>
            <w:r w:rsidR="000E79C9"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 saapuvan tavaran yksiköt oikein ja verrata tavaraa dokumentteihin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9C9" w:rsidRPr="006B7AC4" w:rsidTr="00795FC4">
        <w:tc>
          <w:tcPr>
            <w:tcW w:w="8364" w:type="dxa"/>
          </w:tcPr>
          <w:p w:rsidR="000E79C9" w:rsidRPr="00C86A5C" w:rsidRDefault="00723DCE" w:rsidP="000E79C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toimii</w:t>
            </w:r>
            <w:r w:rsidR="000E79C9"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 tavaran varastointivaatimusten mukaisesti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9C9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9" w:rsidRPr="00C86A5C" w:rsidRDefault="000E79C9" w:rsidP="000E79C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v</w:t>
            </w:r>
            <w:r w:rsidR="00723DCE"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alitsee </w:t>
            </w: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tavaralle oikean varastopaikan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9C9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9" w:rsidRPr="00C86A5C" w:rsidRDefault="00723DCE" w:rsidP="000E79C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hyödyntää </w:t>
            </w:r>
            <w:r w:rsidR="000E79C9" w:rsidRPr="00C86A5C">
              <w:rPr>
                <w:rFonts w:ascii="Arial" w:hAnsi="Arial" w:cs="Arial"/>
                <w:sz w:val="20"/>
                <w:szCs w:val="20"/>
                <w:lang w:val="fi-FI"/>
              </w:rPr>
              <w:t>hyllytys- ja/tai pinontatekniik</w:t>
            </w:r>
            <w:r w:rsidR="00EC5B59" w:rsidRPr="00C86A5C">
              <w:rPr>
                <w:rFonts w:ascii="Arial" w:hAnsi="Arial" w:cs="Arial"/>
                <w:sz w:val="20"/>
                <w:szCs w:val="20"/>
                <w:lang w:val="fi-FI"/>
              </w:rPr>
              <w:t>kaa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9C9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9" w:rsidRPr="00C86A5C" w:rsidRDefault="00723DCE" w:rsidP="000E79C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käsittelee saapumisdokumentteja sekä toimii</w:t>
            </w:r>
            <w:r w:rsidR="000E79C9"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 oikein havaittuaan näkyvän tai piilevän vahingon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B7E" w:rsidRPr="006B7AC4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9C9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9" w:rsidRPr="00C86A5C" w:rsidRDefault="00723DCE" w:rsidP="000E79C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käsittelee</w:t>
            </w:r>
            <w:r w:rsidR="000E79C9"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 saapuvaa tavaraa sitä vahingoittamatta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9C9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9" w:rsidRPr="00C86A5C" w:rsidRDefault="000E79C9" w:rsidP="000E79C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käyttää turvallisesti tavaran vastaanottoon tarvittavia työvälineitä ja – menetelmiä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9C9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9" w:rsidRPr="00C86A5C" w:rsidRDefault="00723DCE" w:rsidP="00723DC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päivittää </w:t>
            </w:r>
            <w:r w:rsidR="000E79C9"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saapumistiedon </w:t>
            </w: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v</w:t>
            </w:r>
            <w:r w:rsidR="007F29AF" w:rsidRPr="00C86A5C">
              <w:rPr>
                <w:rFonts w:ascii="Arial" w:hAnsi="Arial" w:cs="Arial"/>
                <w:sz w:val="20"/>
                <w:szCs w:val="20"/>
                <w:lang w:val="fi-FI"/>
              </w:rPr>
              <w:t>arastokirjanpitojärjestelmään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9C9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9" w:rsidRPr="00C86A5C" w:rsidRDefault="00723DCE" w:rsidP="000E79C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toimii</w:t>
            </w:r>
            <w:r w:rsidR="000E79C9"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 osana työtehtävänsä edellyttämää logistista järjestelmää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9C9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9" w:rsidRPr="00C86A5C" w:rsidRDefault="00723DCE" w:rsidP="000E79C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käyttää </w:t>
            </w:r>
            <w:r w:rsidR="000E79C9" w:rsidRPr="00C86A5C">
              <w:rPr>
                <w:rFonts w:ascii="Arial" w:hAnsi="Arial" w:cs="Arial"/>
                <w:sz w:val="20"/>
                <w:szCs w:val="20"/>
                <w:lang w:val="fi-FI"/>
              </w:rPr>
              <w:t>alan keskeiset käsitteet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9C9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9" w:rsidRPr="00C86A5C" w:rsidRDefault="00723DCE" w:rsidP="00723DC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solmii </w:t>
            </w:r>
            <w:r w:rsidR="000E79C9" w:rsidRPr="00C86A5C">
              <w:rPr>
                <w:rFonts w:ascii="Arial" w:hAnsi="Arial" w:cs="Arial"/>
                <w:sz w:val="20"/>
                <w:szCs w:val="20"/>
                <w:lang w:val="fi-FI"/>
              </w:rPr>
              <w:t>työsopimuksen ja noudattaa annettuja työaikoja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9C9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9" w:rsidRPr="00C86A5C" w:rsidRDefault="000E79C9" w:rsidP="000E79C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työskennellä työryhmän jäsenenä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9C9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9" w:rsidRPr="00C86A5C" w:rsidRDefault="000E79C9" w:rsidP="000E79C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selvittää tavaran vastaanoton ja säilytyksen työvaiheet.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9C9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9" w:rsidRPr="00C86A5C" w:rsidRDefault="000E79C9" w:rsidP="000E79C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suorittaa hygieniapassin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C65AEB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0C482E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A42F5D">
        <w:rPr>
          <w:rFonts w:ascii="Arial" w:hAnsi="Arial" w:cs="Arial"/>
          <w:b/>
          <w:lang w:val="fi-FI"/>
        </w:rPr>
        <w:t xml:space="preserve">TUTKINNON OSA: </w:t>
      </w:r>
      <w:r w:rsidR="000E79C9" w:rsidRPr="000E79C9">
        <w:rPr>
          <w:rFonts w:ascii="Arial" w:hAnsi="Arial" w:cs="Arial"/>
          <w:b/>
          <w:lang w:val="fi-FI"/>
        </w:rPr>
        <w:t>Tavaran keräily ja lähetys, 30 osp</w:t>
      </w: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  <w:lang w:val="fi-FI"/>
        </w:rPr>
      </w:pPr>
    </w:p>
    <w:tbl>
      <w:tblPr>
        <w:tblW w:w="101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764"/>
      </w:tblGrid>
      <w:tr w:rsidR="00727D46" w:rsidRPr="006B7AC4" w:rsidTr="00795FC4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795FC4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795FC4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0E79C9" w:rsidRPr="006B7AC4" w:rsidTr="00795FC4">
        <w:tc>
          <w:tcPr>
            <w:tcW w:w="8364" w:type="dxa"/>
          </w:tcPr>
          <w:p w:rsidR="000E79C9" w:rsidRPr="00C86A5C" w:rsidRDefault="000E79C9" w:rsidP="000E79C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käyttää keräilydokumentteja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9C9" w:rsidRPr="006B7AC4" w:rsidTr="00795FC4">
        <w:tc>
          <w:tcPr>
            <w:tcW w:w="8364" w:type="dxa"/>
          </w:tcPr>
          <w:p w:rsidR="000E79C9" w:rsidRPr="00C86A5C" w:rsidRDefault="000E79C9" w:rsidP="000E79C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suorittaa keräilyn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9C9" w:rsidRPr="006B7AC4" w:rsidTr="00795FC4">
        <w:tc>
          <w:tcPr>
            <w:tcW w:w="8364" w:type="dxa"/>
          </w:tcPr>
          <w:p w:rsidR="000E79C9" w:rsidRPr="00C86A5C" w:rsidRDefault="000E79C9" w:rsidP="000E79C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käyttää keräilyssä tarvittavia peruslaitteita ja työvälineitä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9C9" w:rsidRPr="00931B6D" w:rsidTr="00795FC4">
        <w:tc>
          <w:tcPr>
            <w:tcW w:w="8364" w:type="dxa"/>
          </w:tcPr>
          <w:p w:rsidR="000E79C9" w:rsidRPr="00C86A5C" w:rsidRDefault="00723DCE" w:rsidP="00723DC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pakkaa oikein</w:t>
            </w:r>
            <w:r w:rsidR="000E79C9"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 ja</w:t>
            </w: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 käyttää pakkausmerkintöjä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E79C9" w:rsidRPr="00931B6D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0E79C9" w:rsidRPr="00931B6D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9C9" w:rsidRPr="006B7AC4" w:rsidTr="00795FC4">
        <w:tc>
          <w:tcPr>
            <w:tcW w:w="8364" w:type="dxa"/>
          </w:tcPr>
          <w:p w:rsidR="000E79C9" w:rsidRPr="00C86A5C" w:rsidRDefault="00723DCE" w:rsidP="000E79C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hyödyntää kuljetusdokumentteja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9C9" w:rsidRPr="006B7AC4" w:rsidTr="00795FC4">
        <w:tc>
          <w:tcPr>
            <w:tcW w:w="8364" w:type="dxa"/>
          </w:tcPr>
          <w:p w:rsidR="000E79C9" w:rsidRPr="00C86A5C" w:rsidRDefault="00723DCE" w:rsidP="000E79C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tekee rahteja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9C9" w:rsidRPr="006B7AC4" w:rsidTr="00795FC4">
        <w:tc>
          <w:tcPr>
            <w:tcW w:w="8364" w:type="dxa"/>
          </w:tcPr>
          <w:p w:rsidR="000E79C9" w:rsidRPr="00C86A5C" w:rsidRDefault="00723DCE" w:rsidP="000E79C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hyödyntää </w:t>
            </w:r>
            <w:r w:rsidR="000E79C9" w:rsidRPr="00C86A5C">
              <w:rPr>
                <w:rFonts w:ascii="Arial" w:hAnsi="Arial" w:cs="Arial"/>
                <w:sz w:val="20"/>
                <w:szCs w:val="20"/>
                <w:lang w:val="fi-FI"/>
              </w:rPr>
              <w:t>kuljetuspalvelutarjonnan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9C9" w:rsidRPr="006B7AC4" w:rsidTr="00795FC4">
        <w:tc>
          <w:tcPr>
            <w:tcW w:w="8364" w:type="dxa"/>
          </w:tcPr>
          <w:p w:rsidR="000E79C9" w:rsidRPr="00C86A5C" w:rsidRDefault="00723DCE" w:rsidP="00723DC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varmistaa </w:t>
            </w:r>
            <w:r w:rsidR="000E79C9" w:rsidRPr="00C86A5C">
              <w:rPr>
                <w:rFonts w:ascii="Arial" w:hAnsi="Arial" w:cs="Arial"/>
                <w:sz w:val="20"/>
                <w:szCs w:val="20"/>
                <w:lang w:val="fi-FI"/>
              </w:rPr>
              <w:t>kuorman</w:t>
            </w: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9C9" w:rsidRPr="006B7AC4" w:rsidTr="00795FC4">
        <w:tc>
          <w:tcPr>
            <w:tcW w:w="8364" w:type="dxa"/>
          </w:tcPr>
          <w:p w:rsidR="000E79C9" w:rsidRPr="00C86A5C" w:rsidRDefault="000E79C9" w:rsidP="000E79C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välttää hävikin syntymistä työssään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9C9" w:rsidRPr="006B7AC4" w:rsidTr="00795FC4">
        <w:tc>
          <w:tcPr>
            <w:tcW w:w="8364" w:type="dxa"/>
          </w:tcPr>
          <w:p w:rsidR="000E79C9" w:rsidRPr="00C86A5C" w:rsidRDefault="00723DCE" w:rsidP="000E79C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lajittelee</w:t>
            </w:r>
            <w:r w:rsidR="000E79C9"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jätteitä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9C9" w:rsidRPr="006B7AC4" w:rsidTr="00795FC4">
        <w:tc>
          <w:tcPr>
            <w:tcW w:w="8364" w:type="dxa"/>
          </w:tcPr>
          <w:p w:rsidR="000E79C9" w:rsidRPr="00C86A5C" w:rsidRDefault="00723DCE" w:rsidP="00723DC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toimii asiakaspalvelutehtävissä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9C9" w:rsidRPr="006B7AC4" w:rsidTr="00795FC4">
        <w:tc>
          <w:tcPr>
            <w:tcW w:w="8364" w:type="dxa"/>
          </w:tcPr>
          <w:p w:rsidR="000E79C9" w:rsidRPr="00C86A5C" w:rsidRDefault="000E79C9" w:rsidP="000E79C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noudattaa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79C9" w:rsidRPr="006B7AC4" w:rsidTr="00795FC4">
        <w:tc>
          <w:tcPr>
            <w:tcW w:w="8364" w:type="dxa"/>
          </w:tcPr>
          <w:p w:rsidR="000E79C9" w:rsidRPr="00C86A5C" w:rsidRDefault="000E79C9" w:rsidP="00C86A5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suorittaa tulityökortin.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0E79C9" w:rsidRPr="006B7AC4" w:rsidRDefault="000E79C9" w:rsidP="000E7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Default="00727D46" w:rsidP="00727D46">
      <w:pPr>
        <w:rPr>
          <w:rFonts w:ascii="Arial" w:hAnsi="Arial" w:cs="Arial"/>
          <w:b/>
          <w:sz w:val="18"/>
          <w:szCs w:val="18"/>
          <w:lang w:val="fi-FI"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533000" w:rsidRPr="00533000">
        <w:rPr>
          <w:rFonts w:ascii="Arial" w:hAnsi="Arial" w:cs="Arial"/>
          <w:b/>
          <w:lang w:val="fi-FI"/>
        </w:rPr>
        <w:t>Inventointi ja saldonhallinta, 15 osp</w:t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1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764"/>
      </w:tblGrid>
      <w:tr w:rsidR="00727D46" w:rsidRPr="006B7AC4" w:rsidTr="00795FC4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795FC4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795FC4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533000" w:rsidRPr="006B7AC4" w:rsidTr="00795FC4">
        <w:tc>
          <w:tcPr>
            <w:tcW w:w="8364" w:type="dxa"/>
          </w:tcPr>
          <w:p w:rsidR="00533000" w:rsidRPr="00C86A5C" w:rsidRDefault="00723DCE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  <w:r w:rsidR="00533000" w:rsidRPr="00C86A5C">
              <w:rPr>
                <w:rFonts w:ascii="Arial" w:hAnsi="Arial" w:cs="Arial"/>
                <w:sz w:val="20"/>
                <w:szCs w:val="20"/>
                <w:lang w:val="fi-FI"/>
              </w:rPr>
              <w:t>inventoinnin ja ilmoittaa havaitsemansa saldoerot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</w:tcPr>
          <w:p w:rsidR="00533000" w:rsidRPr="00C86A5C" w:rsidRDefault="00533000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käyttää inventaariotyössä tarvittavia työvälineitä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</w:tcPr>
          <w:p w:rsidR="00533000" w:rsidRPr="00C86A5C" w:rsidRDefault="00533000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tuntee varaston kustannusrakenteen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</w:tcPr>
          <w:p w:rsidR="00533000" w:rsidRPr="00C86A5C" w:rsidRDefault="00723DCE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tulkitsee</w:t>
            </w:r>
            <w:r w:rsidR="00533000"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 varaston valvonnan ja ohjauksen raportteja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</w:tcPr>
          <w:p w:rsidR="00533000" w:rsidRPr="00C86A5C" w:rsidRDefault="00723DCE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533000"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varastokirjanpitoa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</w:tcPr>
          <w:p w:rsidR="00533000" w:rsidRPr="00C86A5C" w:rsidRDefault="00723DCE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hyödyntää</w:t>
            </w:r>
            <w:r w:rsidR="00533000"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 automaattisen </w:t>
            </w: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tunnistejärjestelmää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</w:tcPr>
          <w:p w:rsidR="00533000" w:rsidRPr="00C86A5C" w:rsidRDefault="00723DCE" w:rsidP="00723DC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käyttää</w:t>
            </w:r>
            <w:r w:rsidR="00533000"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 viivakoodien lukulaitetta sekä tulostaa mm. osoitetarroja oheislaitteilla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</w:tcPr>
          <w:p w:rsidR="00533000" w:rsidRPr="00C86A5C" w:rsidRDefault="00533000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käyttää tekstinkäsittely-, laskenta- ja esitysgrafiikkaohjelmia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rPr>
          <w:trHeight w:val="131"/>
        </w:trPr>
        <w:tc>
          <w:tcPr>
            <w:tcW w:w="8364" w:type="dxa"/>
          </w:tcPr>
          <w:p w:rsidR="00533000" w:rsidRPr="00C86A5C" w:rsidRDefault="00533000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käyttää sähköpostia ja internetiä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</w:tcPr>
          <w:p w:rsidR="00533000" w:rsidRPr="00C86A5C" w:rsidRDefault="00723DCE" w:rsidP="00723DC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käyttää muita </w:t>
            </w:r>
            <w:r w:rsidR="00533000" w:rsidRPr="00C86A5C">
              <w:rPr>
                <w:rFonts w:ascii="Arial" w:hAnsi="Arial" w:cs="Arial"/>
                <w:sz w:val="20"/>
                <w:szCs w:val="20"/>
                <w:lang w:val="fi-FI"/>
              </w:rPr>
              <w:t>inf</w:t>
            </w: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ormaation välitysmahdollisuuksia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86A5C" w:rsidRDefault="00C86A5C" w:rsidP="00533000">
      <w:pPr>
        <w:outlineLvl w:val="0"/>
        <w:rPr>
          <w:rFonts w:ascii="Arial" w:hAnsi="Arial" w:cs="Arial"/>
          <w:b/>
          <w:lang w:val="fi-FI"/>
        </w:rPr>
      </w:pPr>
    </w:p>
    <w:p w:rsidR="00C86A5C" w:rsidRDefault="00C86A5C" w:rsidP="00533000">
      <w:pPr>
        <w:outlineLvl w:val="0"/>
        <w:rPr>
          <w:rFonts w:ascii="Arial" w:hAnsi="Arial" w:cs="Arial"/>
          <w:b/>
          <w:lang w:val="fi-FI"/>
        </w:rPr>
      </w:pPr>
    </w:p>
    <w:p w:rsidR="00C86A5C" w:rsidRDefault="00C86A5C" w:rsidP="00533000">
      <w:pPr>
        <w:outlineLvl w:val="0"/>
        <w:rPr>
          <w:rFonts w:ascii="Arial" w:hAnsi="Arial" w:cs="Arial"/>
          <w:b/>
          <w:lang w:val="fi-FI"/>
        </w:rPr>
      </w:pPr>
    </w:p>
    <w:p w:rsidR="00533000" w:rsidRPr="006B7AC4" w:rsidRDefault="00533000" w:rsidP="00533000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Pr="00533000">
        <w:rPr>
          <w:rFonts w:ascii="Arial" w:hAnsi="Arial" w:cs="Arial"/>
          <w:b/>
          <w:lang w:val="fi-FI"/>
        </w:rPr>
        <w:t>Trukinkuljettajan tehtävät, 15 osp</w:t>
      </w:r>
    </w:p>
    <w:p w:rsidR="00533000" w:rsidRPr="006B7AC4" w:rsidRDefault="00533000" w:rsidP="00533000">
      <w:pPr>
        <w:outlineLvl w:val="0"/>
        <w:rPr>
          <w:rFonts w:ascii="Arial" w:hAnsi="Arial" w:cs="Arial"/>
          <w:b/>
          <w:lang w:val="fi-FI"/>
        </w:rPr>
      </w:pPr>
    </w:p>
    <w:tbl>
      <w:tblPr>
        <w:tblW w:w="101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764"/>
      </w:tblGrid>
      <w:tr w:rsidR="00533000" w:rsidRPr="006B7AC4" w:rsidTr="00795FC4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533000" w:rsidRPr="006B7AC4" w:rsidRDefault="00533000" w:rsidP="00723DCE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533000" w:rsidRPr="006B7AC4" w:rsidRDefault="00533000" w:rsidP="00723D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vMerge w:val="restart"/>
            <w:shd w:val="clear" w:color="auto" w:fill="D9D9D9" w:themeFill="background1" w:themeFillShade="D9"/>
          </w:tcPr>
          <w:p w:rsidR="00533000" w:rsidRPr="006B7AC4" w:rsidRDefault="00533000" w:rsidP="00723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533000" w:rsidRPr="006B7AC4" w:rsidTr="00795FC4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533000" w:rsidRPr="006B7AC4" w:rsidRDefault="00533000" w:rsidP="00723D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vMerge/>
            <w:shd w:val="clear" w:color="auto" w:fill="D9D9D9" w:themeFill="background1" w:themeFillShade="D9"/>
            <w:vAlign w:val="center"/>
          </w:tcPr>
          <w:p w:rsidR="00533000" w:rsidRPr="006B7AC4" w:rsidRDefault="00533000" w:rsidP="00723D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3000" w:rsidRPr="006B7AC4" w:rsidTr="00795FC4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533000" w:rsidRPr="006B7AC4" w:rsidRDefault="00533000" w:rsidP="00723D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33000" w:rsidRPr="006B7AC4" w:rsidRDefault="00533000" w:rsidP="00723D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:rsidR="00533000" w:rsidRPr="006B7AC4" w:rsidRDefault="00533000" w:rsidP="00723D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533000" w:rsidRPr="006B7AC4" w:rsidTr="00795FC4">
        <w:tc>
          <w:tcPr>
            <w:tcW w:w="8364" w:type="dxa"/>
          </w:tcPr>
          <w:p w:rsidR="00533000" w:rsidRPr="00C86A5C" w:rsidRDefault="00533000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ajaa ja työskennellä vastapaino-, tukipyörä- tai työntömastotrukilla turvallisesti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</w:tcPr>
          <w:p w:rsidR="00533000" w:rsidRPr="00C86A5C" w:rsidRDefault="00723DCE" w:rsidP="00415F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käyttää trukkia</w:t>
            </w:r>
            <w:r w:rsidR="00533000"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 ja</w:t>
            </w:r>
            <w:r w:rsidR="00415F1B"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 tekee </w:t>
            </w:r>
            <w:r w:rsidR="00533000" w:rsidRPr="00C86A5C">
              <w:rPr>
                <w:rFonts w:ascii="Arial" w:hAnsi="Arial" w:cs="Arial"/>
                <w:sz w:val="20"/>
                <w:szCs w:val="20"/>
                <w:lang w:val="fi-FI"/>
              </w:rPr>
              <w:t>päivittäiset huoltotoimet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</w:tcPr>
          <w:p w:rsidR="00533000" w:rsidRPr="00C86A5C" w:rsidRDefault="00415F1B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533000"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 ajoonlähtö- ja lopetustoimet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</w:tcPr>
          <w:p w:rsidR="00533000" w:rsidRPr="00C86A5C" w:rsidRDefault="00415F1B" w:rsidP="00415F1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  <w:r w:rsidR="00533000" w:rsidRPr="00C86A5C">
              <w:rPr>
                <w:rFonts w:ascii="Arial" w:hAnsi="Arial" w:cs="Arial"/>
                <w:sz w:val="20"/>
                <w:szCs w:val="20"/>
                <w:lang w:val="fi-FI"/>
              </w:rPr>
              <w:t>pinoamis</w:t>
            </w: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en</w:t>
            </w:r>
            <w:r w:rsidR="00533000"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 lattialle, hyllytyksen ja ajoneuvon lastaukseen tai purkamisen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</w:tcPr>
          <w:p w:rsidR="00533000" w:rsidRPr="00C86A5C" w:rsidRDefault="00415F1B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huolehtii</w:t>
            </w:r>
            <w:r w:rsidR="00533000"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 työympäristönsä järjestyksestä ja siisteydestä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</w:tcPr>
          <w:p w:rsidR="00533000" w:rsidRPr="00C86A5C" w:rsidRDefault="00533000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ensiapu 1-kurssia vastaavat tiedot ja taidot.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0" w:rsidRPr="00C86A5C" w:rsidRDefault="00533000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suorittaa työturvakortin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0" w:rsidRPr="00C86A5C" w:rsidRDefault="00415F1B" w:rsidP="00723DC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533000"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 määräaik</w:t>
            </w: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aishuollon</w:t>
            </w:r>
            <w:r w:rsidR="00533000"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 korjaukset.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</w:rPr>
      </w:pPr>
    </w:p>
    <w:p w:rsidR="00727D46" w:rsidRPr="00EC4C66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EC4C66">
        <w:rPr>
          <w:rFonts w:ascii="Arial" w:hAnsi="Arial" w:cs="Arial"/>
          <w:b/>
          <w:lang w:val="fi-FI"/>
        </w:rPr>
        <w:t>TUTK</w:t>
      </w:r>
      <w:r w:rsidR="00C86A5C">
        <w:rPr>
          <w:rFonts w:ascii="Arial" w:hAnsi="Arial" w:cs="Arial"/>
          <w:b/>
          <w:lang w:val="fi-FI"/>
        </w:rPr>
        <w:t xml:space="preserve">INNON OSA: </w:t>
      </w:r>
      <w:r w:rsidR="00EC4C66" w:rsidRPr="00EC4C66">
        <w:rPr>
          <w:rFonts w:ascii="Arial" w:hAnsi="Arial" w:cs="Arial"/>
          <w:b/>
          <w:lang w:val="fi-FI"/>
        </w:rPr>
        <w:t xml:space="preserve">Työkoneiden käyttö ja huolto, </w:t>
      </w:r>
      <w:r w:rsidR="00EC4C66">
        <w:rPr>
          <w:rFonts w:ascii="Arial" w:hAnsi="Arial" w:cs="Arial"/>
          <w:b/>
          <w:lang w:val="fi-FI"/>
        </w:rPr>
        <w:t>1</w:t>
      </w:r>
      <w:r w:rsidR="00EC4C66" w:rsidRPr="00EC4C66">
        <w:rPr>
          <w:rFonts w:ascii="Arial" w:hAnsi="Arial" w:cs="Arial"/>
          <w:b/>
          <w:lang w:val="fi-FI"/>
        </w:rPr>
        <w:t xml:space="preserve">5 </w:t>
      </w:r>
      <w:r w:rsidRPr="00EC4C66">
        <w:rPr>
          <w:rFonts w:ascii="Arial" w:hAnsi="Arial" w:cs="Arial"/>
          <w:b/>
          <w:lang w:val="fi-FI"/>
        </w:rPr>
        <w:t xml:space="preserve">osp </w:t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992"/>
        <w:gridCol w:w="764"/>
      </w:tblGrid>
      <w:tr w:rsidR="00727D46" w:rsidRPr="006B7AC4" w:rsidTr="00795F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795F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795F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795FC4">
        <w:tc>
          <w:tcPr>
            <w:tcW w:w="8359" w:type="dxa"/>
          </w:tcPr>
          <w:p w:rsidR="00EC4C66" w:rsidRPr="00EC4C66" w:rsidRDefault="00EC4C66" w:rsidP="00EC4C6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C4C66">
              <w:rPr>
                <w:rFonts w:ascii="Arial" w:hAnsi="Arial" w:cs="Arial"/>
                <w:sz w:val="20"/>
                <w:szCs w:val="20"/>
                <w:lang w:val="fi-FI"/>
              </w:rPr>
              <w:t>tarkistaa käyttämänsä työkoneen käyttökelpoisuu</w:t>
            </w:r>
            <w:r w:rsidR="00415F1B">
              <w:rPr>
                <w:rFonts w:ascii="Arial" w:hAnsi="Arial" w:cs="Arial"/>
                <w:sz w:val="20"/>
                <w:szCs w:val="20"/>
                <w:lang w:val="fi-FI"/>
              </w:rPr>
              <w:t>den ja turvallisuuden sekä tekee</w:t>
            </w:r>
          </w:p>
          <w:p w:rsidR="00727D46" w:rsidRPr="006B7AC4" w:rsidRDefault="00EC4C66" w:rsidP="00EC4C6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C4C66">
              <w:rPr>
                <w:rFonts w:ascii="Arial" w:hAnsi="Arial" w:cs="Arial"/>
                <w:sz w:val="20"/>
                <w:szCs w:val="20"/>
                <w:lang w:val="fi-FI"/>
              </w:rPr>
              <w:t>tarvittavat toimenpiteet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795FC4">
        <w:tc>
          <w:tcPr>
            <w:tcW w:w="8359" w:type="dxa"/>
          </w:tcPr>
          <w:p w:rsidR="00727D46" w:rsidRPr="00A31371" w:rsidRDefault="00415F1B" w:rsidP="00EC4C6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  <w:r w:rsidR="00EC4C66" w:rsidRPr="00EC4C66">
              <w:rPr>
                <w:rFonts w:ascii="Arial" w:hAnsi="Arial" w:cs="Arial"/>
                <w:sz w:val="20"/>
                <w:szCs w:val="20"/>
                <w:lang w:val="fi-FI"/>
              </w:rPr>
              <w:t>pä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ivittäiset huoltotoimet ja tekee</w:t>
            </w:r>
            <w:r w:rsidR="00EC4C66" w:rsidRPr="00EC4C66">
              <w:rPr>
                <w:rFonts w:ascii="Arial" w:hAnsi="Arial" w:cs="Arial"/>
                <w:sz w:val="20"/>
                <w:szCs w:val="20"/>
                <w:lang w:val="fi-FI"/>
              </w:rPr>
              <w:t xml:space="preserve"> koneen y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lläpitohuoltotöitä sekä huolehtii</w:t>
            </w:r>
            <w:r w:rsidR="00EC4C66" w:rsidRPr="00EC4C66">
              <w:rPr>
                <w:rFonts w:ascii="Arial" w:hAnsi="Arial" w:cs="Arial"/>
                <w:sz w:val="20"/>
                <w:szCs w:val="20"/>
                <w:lang w:val="fi-FI"/>
              </w:rPr>
              <w:t xml:space="preserve"> koneen siisteydestä ja puhtaudesta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795FC4">
        <w:tc>
          <w:tcPr>
            <w:tcW w:w="8359" w:type="dxa"/>
          </w:tcPr>
          <w:p w:rsidR="00727D46" w:rsidRPr="00EC4C66" w:rsidRDefault="00415F1B" w:rsidP="00EC4C6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valitsee</w:t>
            </w:r>
            <w:r w:rsidR="00EC4C66" w:rsidRPr="00EC4C66">
              <w:rPr>
                <w:rFonts w:ascii="Arial" w:hAnsi="Arial" w:cs="Arial"/>
                <w:sz w:val="20"/>
                <w:szCs w:val="20"/>
                <w:lang w:val="fi-FI"/>
              </w:rPr>
              <w:t xml:space="preserve"> ja kiinnittää työkoneen v</w:t>
            </w:r>
            <w:r w:rsidR="00EC4C66">
              <w:rPr>
                <w:rFonts w:ascii="Arial" w:hAnsi="Arial" w:cs="Arial"/>
                <w:sz w:val="20"/>
                <w:szCs w:val="20"/>
                <w:lang w:val="fi-FI"/>
              </w:rPr>
              <w:t>arusteet työtehtävän mukaisesti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795FC4">
        <w:tc>
          <w:tcPr>
            <w:tcW w:w="8359" w:type="dxa"/>
          </w:tcPr>
          <w:p w:rsidR="00F81FF7" w:rsidRPr="00EC4C66" w:rsidRDefault="00415F1B" w:rsidP="00F81FF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  <w:r w:rsidR="00F81FF7" w:rsidRPr="00EC4C66">
              <w:rPr>
                <w:rFonts w:ascii="Arial" w:hAnsi="Arial" w:cs="Arial"/>
                <w:sz w:val="20"/>
                <w:szCs w:val="20"/>
                <w:lang w:val="fi-FI"/>
              </w:rPr>
              <w:t>työkoneella perustehtäviä ja ottaa huomioon muuttuvien olosuhteiden asettamat</w:t>
            </w:r>
          </w:p>
          <w:p w:rsidR="00727D46" w:rsidRPr="00F81FF7" w:rsidRDefault="00F81FF7" w:rsidP="00F81FF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vaatimukset tehtävän aikana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795FC4">
        <w:tc>
          <w:tcPr>
            <w:tcW w:w="8359" w:type="dxa"/>
          </w:tcPr>
          <w:p w:rsidR="00727D46" w:rsidRPr="00415F1B" w:rsidRDefault="00415F1B" w:rsidP="00F81FF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työkoneita</w:t>
            </w:r>
            <w:r w:rsidR="00F81FF7" w:rsidRPr="00EC4C66">
              <w:rPr>
                <w:rFonts w:ascii="Arial" w:hAnsi="Arial" w:cs="Arial"/>
                <w:sz w:val="20"/>
                <w:szCs w:val="20"/>
                <w:lang w:val="fi-FI"/>
              </w:rPr>
              <w:t xml:space="preserve"> (kaivukoneet, kuormaajat,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traktorit ja kuljetusvälineet)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795FC4">
        <w:tc>
          <w:tcPr>
            <w:tcW w:w="8359" w:type="dxa"/>
          </w:tcPr>
          <w:p w:rsidR="00F81FF7" w:rsidRPr="00EC4C66" w:rsidRDefault="00F81FF7" w:rsidP="00F81FF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C4C66">
              <w:rPr>
                <w:rFonts w:ascii="Arial" w:hAnsi="Arial" w:cs="Arial"/>
                <w:sz w:val="20"/>
                <w:szCs w:val="20"/>
                <w:lang w:val="fi-FI"/>
              </w:rPr>
              <w:t>työskennellä taloudellisesti ja tarkoituksenmukaisesti sekä käyttää henkilökohtaisia</w:t>
            </w:r>
          </w:p>
          <w:p w:rsidR="00727D46" w:rsidRPr="006B7AC4" w:rsidRDefault="00F81FF7" w:rsidP="00F81FF7">
            <w:pPr>
              <w:rPr>
                <w:rFonts w:ascii="Arial" w:hAnsi="Arial" w:cs="Arial"/>
                <w:sz w:val="20"/>
                <w:szCs w:val="20"/>
              </w:rPr>
            </w:pPr>
            <w:r w:rsidRPr="00EC4C66">
              <w:rPr>
                <w:rFonts w:ascii="Arial" w:hAnsi="Arial" w:cs="Arial"/>
                <w:sz w:val="20"/>
                <w:szCs w:val="20"/>
                <w:lang w:val="fi-FI"/>
              </w:rPr>
              <w:t>suojavälineitä ja noudattaa työturvallisuusohjeita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795FC4">
        <w:tc>
          <w:tcPr>
            <w:tcW w:w="8359" w:type="dxa"/>
          </w:tcPr>
          <w:p w:rsidR="00727D46" w:rsidRPr="006B7AC4" w:rsidRDefault="00F81FF7" w:rsidP="00F81FF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C4C66">
              <w:rPr>
                <w:rFonts w:ascii="Arial" w:hAnsi="Arial" w:cs="Arial"/>
                <w:sz w:val="20"/>
                <w:szCs w:val="20"/>
                <w:lang w:val="fi-FI"/>
              </w:rPr>
              <w:t xml:space="preserve">suorittaa noston kuormauslaitteella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turvallisia menetelmiä käyttäen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795FC4">
        <w:tc>
          <w:tcPr>
            <w:tcW w:w="8359" w:type="dxa"/>
          </w:tcPr>
          <w:p w:rsidR="00727D46" w:rsidRPr="00F81FF7" w:rsidRDefault="00415F1B" w:rsidP="00F81FF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</w:t>
            </w:r>
            <w:r w:rsidR="00F81FF7">
              <w:rPr>
                <w:rFonts w:ascii="Arial" w:hAnsi="Arial" w:cs="Arial"/>
                <w:sz w:val="20"/>
                <w:szCs w:val="20"/>
                <w:lang w:val="fi-FI"/>
              </w:rPr>
              <w:t xml:space="preserve"> merkinantajana nostoissa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795FC4">
        <w:tc>
          <w:tcPr>
            <w:tcW w:w="8359" w:type="dxa"/>
          </w:tcPr>
          <w:p w:rsidR="00727D46" w:rsidRPr="00F81FF7" w:rsidRDefault="00F81FF7" w:rsidP="00F81FF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C4C66">
              <w:rPr>
                <w:rFonts w:ascii="Arial" w:hAnsi="Arial" w:cs="Arial"/>
                <w:sz w:val="20"/>
                <w:szCs w:val="20"/>
                <w:lang w:val="fi-FI"/>
              </w:rPr>
              <w:t>määrittää taakan painon ottaa huomioon k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uormattavan kohteen kantavuuden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795FC4">
        <w:tc>
          <w:tcPr>
            <w:tcW w:w="8359" w:type="dxa"/>
          </w:tcPr>
          <w:p w:rsidR="00F81FF7" w:rsidRPr="00EC4C66" w:rsidRDefault="00415F1B" w:rsidP="00F81FF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lajittelee</w:t>
            </w:r>
            <w:r w:rsidR="00F81FF7" w:rsidRPr="00EC4C66">
              <w:rPr>
                <w:rFonts w:ascii="Arial" w:hAnsi="Arial" w:cs="Arial"/>
                <w:sz w:val="20"/>
                <w:szCs w:val="20"/>
                <w:lang w:val="fi-FI"/>
              </w:rPr>
              <w:t xml:space="preserve"> huollossa syntyvät jätteet ja työtehtävässä esiin tulevat kierrätyskelpoiset</w:t>
            </w:r>
          </w:p>
          <w:p w:rsidR="00727D46" w:rsidRPr="00F81FF7" w:rsidRDefault="00F81FF7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materiaalit.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18B2" w:rsidRPr="006B7AC4" w:rsidTr="00795FC4">
        <w:tc>
          <w:tcPr>
            <w:tcW w:w="8359" w:type="dxa"/>
          </w:tcPr>
          <w:p w:rsidR="00D418B2" w:rsidRPr="00F81FF7" w:rsidRDefault="00F81FF7" w:rsidP="00F81FF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C4C66">
              <w:rPr>
                <w:rFonts w:ascii="Arial" w:hAnsi="Arial" w:cs="Arial"/>
                <w:sz w:val="20"/>
                <w:szCs w:val="20"/>
                <w:lang w:val="fi-FI"/>
              </w:rPr>
              <w:t>suorittaa T-luokan ajokortin.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418B2" w:rsidRPr="006B7AC4" w:rsidRDefault="00D418B2" w:rsidP="00D41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D418B2" w:rsidRPr="006B7AC4" w:rsidRDefault="00D418B2" w:rsidP="00D41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F81FF7" w:rsidRDefault="00727D46" w:rsidP="00727D46">
      <w:pPr>
        <w:rPr>
          <w:rFonts w:ascii="Arial" w:hAnsi="Arial" w:cs="Arial"/>
          <w:b/>
          <w:lang w:val="fi-FI"/>
        </w:rPr>
      </w:pPr>
      <w:r w:rsidRPr="00F81FF7">
        <w:rPr>
          <w:rFonts w:ascii="Arial" w:hAnsi="Arial" w:cs="Arial"/>
          <w:b/>
          <w:lang w:val="fi-FI"/>
        </w:rPr>
        <w:t xml:space="preserve">TUTKINNON OSA: </w:t>
      </w:r>
      <w:r w:rsidR="00533000" w:rsidRPr="00533000">
        <w:rPr>
          <w:rFonts w:ascii="Arial" w:hAnsi="Arial" w:cs="Arial"/>
          <w:b/>
          <w:lang w:val="fi-FI"/>
        </w:rPr>
        <w:t>Vaarallisten aineiden käsittely, 5 osp</w:t>
      </w: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</w:p>
    <w:tbl>
      <w:tblPr>
        <w:tblW w:w="101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764"/>
      </w:tblGrid>
      <w:tr w:rsidR="00727D46" w:rsidRPr="006B7AC4" w:rsidTr="00795FC4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795FC4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795FC4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533000" w:rsidRPr="006B7AC4" w:rsidTr="00795FC4">
        <w:tc>
          <w:tcPr>
            <w:tcW w:w="8364" w:type="dxa"/>
          </w:tcPr>
          <w:p w:rsidR="00533000" w:rsidRPr="00415F1B" w:rsidRDefault="00533000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15F1B">
              <w:rPr>
                <w:rFonts w:ascii="Arial" w:hAnsi="Arial" w:cs="Arial"/>
                <w:sz w:val="20"/>
                <w:szCs w:val="20"/>
                <w:lang w:val="fi-FI"/>
              </w:rPr>
              <w:t>tunnistaa kolleista vaarallisten aineiden merkinnät ja aineluokat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0" w:rsidRPr="00415F1B" w:rsidRDefault="00533000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15F1B">
              <w:rPr>
                <w:rFonts w:ascii="Arial" w:hAnsi="Arial" w:cs="Arial"/>
                <w:sz w:val="20"/>
                <w:szCs w:val="20"/>
                <w:lang w:val="fi-FI"/>
              </w:rPr>
              <w:t>selvittää aineiden vaaraominaisuudet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0" w:rsidRPr="00415F1B" w:rsidRDefault="00A852BE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pakkaa</w:t>
            </w:r>
            <w:r w:rsidR="00533000" w:rsidRPr="00415F1B">
              <w:rPr>
                <w:rFonts w:ascii="Arial" w:hAnsi="Arial" w:cs="Arial"/>
                <w:sz w:val="20"/>
                <w:szCs w:val="20"/>
                <w:lang w:val="fi-FI"/>
              </w:rPr>
              <w:t xml:space="preserve"> vaaralliset aineet säädösten ja määräysten mukaisesti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0" w:rsidRPr="00415F1B" w:rsidRDefault="00533000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15F1B">
              <w:rPr>
                <w:rFonts w:ascii="Arial" w:hAnsi="Arial" w:cs="Arial"/>
                <w:sz w:val="20"/>
                <w:szCs w:val="20"/>
                <w:lang w:val="fi-FI"/>
              </w:rPr>
              <w:t>mer</w:t>
            </w:r>
            <w:r w:rsidR="00A852BE">
              <w:rPr>
                <w:rFonts w:ascii="Arial" w:hAnsi="Arial" w:cs="Arial"/>
                <w:sz w:val="20"/>
                <w:szCs w:val="20"/>
                <w:lang w:val="fi-FI"/>
              </w:rPr>
              <w:t>kiysee</w:t>
            </w:r>
            <w:r w:rsidRPr="00415F1B">
              <w:rPr>
                <w:rFonts w:ascii="Arial" w:hAnsi="Arial" w:cs="Arial"/>
                <w:sz w:val="20"/>
                <w:szCs w:val="20"/>
                <w:lang w:val="fi-FI"/>
              </w:rPr>
              <w:t xml:space="preserve"> kollit säädösten ja määräysten mukaisesti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0" w:rsidRPr="00415F1B" w:rsidRDefault="00533000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15F1B">
              <w:rPr>
                <w:rFonts w:ascii="Arial" w:hAnsi="Arial" w:cs="Arial"/>
                <w:sz w:val="20"/>
                <w:szCs w:val="20"/>
                <w:lang w:val="fi-FI"/>
              </w:rPr>
              <w:t>määrittää eri aineiden vapaarajat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0" w:rsidRPr="00415F1B" w:rsidRDefault="00533000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15F1B">
              <w:rPr>
                <w:rFonts w:ascii="Arial" w:hAnsi="Arial" w:cs="Arial"/>
                <w:sz w:val="20"/>
                <w:szCs w:val="20"/>
                <w:lang w:val="fi-FI"/>
              </w:rPr>
              <w:t>määrittää eri aineiden yhteenkuormauskiellot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0" w:rsidRPr="00415F1B" w:rsidRDefault="00533000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15F1B">
              <w:rPr>
                <w:rFonts w:ascii="Arial" w:hAnsi="Arial" w:cs="Arial"/>
                <w:sz w:val="20"/>
                <w:szCs w:val="20"/>
                <w:lang w:val="fi-FI"/>
              </w:rPr>
              <w:t>käyttää varallisten aineiden kuljetuksissa tarvittavia asiakirjoja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0" w:rsidRPr="00415F1B" w:rsidRDefault="00533000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15F1B">
              <w:rPr>
                <w:rFonts w:ascii="Arial" w:hAnsi="Arial" w:cs="Arial"/>
                <w:sz w:val="20"/>
                <w:szCs w:val="20"/>
                <w:lang w:val="fi-FI"/>
              </w:rPr>
              <w:t>sijoittaa vaarallisia aineita sisältävät kollit varastoon säädösten ja määräysten mukaisesti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0" w:rsidRPr="00415F1B" w:rsidRDefault="00533000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15F1B">
              <w:rPr>
                <w:rFonts w:ascii="Arial" w:hAnsi="Arial" w:cs="Arial"/>
                <w:sz w:val="20"/>
                <w:szCs w:val="20"/>
                <w:lang w:val="fi-FI"/>
              </w:rPr>
              <w:t>käyttää varallisten aineiden kuljetuksissa tarvittavia asiakirjoja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0" w:rsidRPr="00415F1B" w:rsidRDefault="00533000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15F1B">
              <w:rPr>
                <w:rFonts w:ascii="Arial" w:hAnsi="Arial" w:cs="Arial"/>
                <w:sz w:val="20"/>
                <w:szCs w:val="20"/>
                <w:lang w:val="fi-FI"/>
              </w:rPr>
              <w:t>sijoittaa vaarallisia aineita sisältävät kollit varastoon säädösten ja määräysten mukaisesti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0" w:rsidRPr="00415F1B" w:rsidRDefault="00A852BE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käsittelee</w:t>
            </w:r>
            <w:r w:rsidR="00533000" w:rsidRPr="00415F1B">
              <w:rPr>
                <w:rFonts w:ascii="Arial" w:hAnsi="Arial" w:cs="Arial"/>
                <w:sz w:val="20"/>
                <w:szCs w:val="20"/>
                <w:lang w:val="fi-FI"/>
              </w:rPr>
              <w:t xml:space="preserve"> vaarallisia aineita säädösten ja määräysten mukaisesti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0" w:rsidRPr="00A852BE" w:rsidRDefault="00533000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852BE">
              <w:rPr>
                <w:rFonts w:ascii="Arial" w:hAnsi="Arial" w:cs="Arial"/>
                <w:sz w:val="20"/>
                <w:szCs w:val="20"/>
                <w:lang w:val="fi-FI"/>
              </w:rPr>
              <w:t>käyttää oikein suojavälineitä terveyshaittojen ehkäisemiseksi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0" w:rsidRPr="00A852BE" w:rsidRDefault="00A852BE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huolehti</w:t>
            </w:r>
            <w:r w:rsidR="00533000" w:rsidRPr="00A852BE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</w:t>
            </w:r>
            <w:r w:rsidR="00533000" w:rsidRPr="00A852BE">
              <w:rPr>
                <w:rFonts w:ascii="Arial" w:hAnsi="Arial" w:cs="Arial"/>
                <w:sz w:val="20"/>
                <w:szCs w:val="20"/>
                <w:lang w:val="fi-FI"/>
              </w:rPr>
              <w:t>työympäristönsä järjestyksestä ja siisteydestä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0" w:rsidRPr="00A852BE" w:rsidRDefault="00533000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852BE">
              <w:rPr>
                <w:rFonts w:ascii="Arial" w:hAnsi="Arial" w:cs="Arial"/>
                <w:sz w:val="20"/>
                <w:szCs w:val="20"/>
                <w:lang w:val="fi-FI"/>
              </w:rPr>
              <w:t>ottaa tehtävissään huomioon terveyteen, turvallisuuteen ja toimintakykyyn vaikuttavat asiat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0" w:rsidRPr="00A852BE" w:rsidRDefault="00533000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852BE">
              <w:rPr>
                <w:rFonts w:ascii="Arial" w:hAnsi="Arial" w:cs="Arial"/>
                <w:sz w:val="20"/>
                <w:szCs w:val="20"/>
                <w:lang w:val="fi-FI"/>
              </w:rPr>
              <w:t>noudattaa työssään laatujärjestelmien vaatimuksia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0" w:rsidRPr="00A852BE" w:rsidRDefault="00A852BE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</w:t>
            </w:r>
            <w:r w:rsidR="00533000" w:rsidRPr="00A852BE">
              <w:rPr>
                <w:rFonts w:ascii="Arial" w:hAnsi="Arial" w:cs="Arial"/>
                <w:sz w:val="20"/>
                <w:szCs w:val="20"/>
                <w:lang w:val="fi-FI"/>
              </w:rPr>
              <w:t xml:space="preserve"> ohjeiden ja määräysten mukaisesti vahinkotilanteissa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0" w:rsidRPr="00A852BE" w:rsidRDefault="00533000" w:rsidP="00A852B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852BE">
              <w:rPr>
                <w:rFonts w:ascii="Arial" w:hAnsi="Arial" w:cs="Arial"/>
                <w:sz w:val="20"/>
                <w:szCs w:val="20"/>
                <w:lang w:val="fi-FI"/>
              </w:rPr>
              <w:t>toimi</w:t>
            </w:r>
            <w:r w:rsidR="00A852BE">
              <w:rPr>
                <w:rFonts w:ascii="Arial" w:hAnsi="Arial" w:cs="Arial"/>
                <w:sz w:val="20"/>
                <w:szCs w:val="20"/>
                <w:lang w:val="fi-FI"/>
              </w:rPr>
              <w:t>i</w:t>
            </w:r>
            <w:r w:rsidRPr="00A852BE">
              <w:rPr>
                <w:rFonts w:ascii="Arial" w:hAnsi="Arial" w:cs="Arial"/>
                <w:sz w:val="20"/>
                <w:szCs w:val="20"/>
                <w:lang w:val="fi-FI"/>
              </w:rPr>
              <w:t xml:space="preserve"> asiakaspalvelutilanteissa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0" w:rsidRPr="00A852BE" w:rsidRDefault="00A852BE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käsittelee </w:t>
            </w:r>
            <w:r w:rsidR="00533000" w:rsidRPr="00A852BE">
              <w:rPr>
                <w:rFonts w:ascii="Arial" w:hAnsi="Arial" w:cs="Arial"/>
                <w:sz w:val="20"/>
                <w:szCs w:val="20"/>
                <w:lang w:val="fi-FI"/>
              </w:rPr>
              <w:t>vaarallisia aineita säädösten ja määräysten mukaisesti.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0" w:rsidRPr="00A852BE" w:rsidRDefault="00533000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852BE">
              <w:rPr>
                <w:rFonts w:ascii="Arial" w:hAnsi="Arial" w:cs="Arial"/>
                <w:sz w:val="20"/>
                <w:szCs w:val="20"/>
                <w:lang w:val="fi-FI"/>
              </w:rPr>
              <w:t>ottaa työssään huomioon eri osapuolten vastuut ja velvollisuudet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0" w:rsidRPr="00A852BE" w:rsidRDefault="00533000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852BE">
              <w:rPr>
                <w:rFonts w:ascii="Arial" w:hAnsi="Arial" w:cs="Arial"/>
                <w:sz w:val="20"/>
                <w:szCs w:val="20"/>
                <w:lang w:val="fi-FI"/>
              </w:rPr>
              <w:t>tunnistaa kolleista vaarallisten aineiden merkinnät ja aineluokat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000" w:rsidRPr="006B7AC4" w:rsidTr="00795FC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0" w:rsidRPr="00A852BE" w:rsidRDefault="00533000" w:rsidP="005330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852BE">
              <w:rPr>
                <w:rFonts w:ascii="Arial" w:hAnsi="Arial" w:cs="Arial"/>
                <w:sz w:val="20"/>
                <w:szCs w:val="20"/>
                <w:lang w:val="fi-FI"/>
              </w:rPr>
              <w:t>selvittää aineiden vaaraominaisuudet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000" w:rsidRPr="006B7AC4" w:rsidRDefault="00533000" w:rsidP="0053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</w:rPr>
      </w:pPr>
    </w:p>
    <w:p w:rsidR="001679F0" w:rsidRDefault="00727D46" w:rsidP="00727D46">
      <w:pPr>
        <w:rPr>
          <w:rFonts w:ascii="Arial" w:hAnsi="Arial" w:cs="Arial"/>
          <w:b/>
          <w:lang w:val="fi-FI"/>
        </w:rPr>
      </w:pPr>
      <w:r w:rsidRPr="00B326D0">
        <w:rPr>
          <w:rFonts w:ascii="Arial" w:hAnsi="Arial" w:cs="Arial"/>
          <w:b/>
          <w:lang w:val="fi-FI"/>
        </w:rPr>
        <w:t xml:space="preserve">TUTKINNON OSA: </w:t>
      </w:r>
      <w:r w:rsidR="001679F0" w:rsidRPr="001679F0">
        <w:rPr>
          <w:rFonts w:ascii="Arial" w:hAnsi="Arial" w:cs="Arial"/>
          <w:b/>
          <w:lang w:val="fi-FI"/>
        </w:rPr>
        <w:t>Varaston tietojärjestelmät, 10 osp</w:t>
      </w:r>
    </w:p>
    <w:p w:rsidR="001679F0" w:rsidRPr="006B7AC4" w:rsidRDefault="001679F0" w:rsidP="00727D46">
      <w:pPr>
        <w:rPr>
          <w:rFonts w:ascii="Arial" w:hAnsi="Arial" w:cs="Arial"/>
          <w:b/>
          <w:lang w:val="fi-FI"/>
        </w:rPr>
      </w:pP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06"/>
      </w:tblGrid>
      <w:tr w:rsidR="00727D46" w:rsidRPr="006B7AC4" w:rsidTr="00795F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795F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795F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1679F0" w:rsidRPr="006B7AC4" w:rsidTr="00795FC4">
        <w:tc>
          <w:tcPr>
            <w:tcW w:w="8359" w:type="dxa"/>
          </w:tcPr>
          <w:p w:rsidR="001679F0" w:rsidRPr="00A852BE" w:rsidRDefault="001679F0" w:rsidP="001679F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852BE">
              <w:rPr>
                <w:rFonts w:ascii="Arial" w:hAnsi="Arial" w:cs="Arial"/>
                <w:sz w:val="20"/>
                <w:szCs w:val="20"/>
                <w:lang w:val="fi-FI"/>
              </w:rPr>
              <w:t>käyttää varastokirjanpito-ohjelmaa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79F0" w:rsidRPr="006B7AC4" w:rsidTr="00795FC4">
        <w:tc>
          <w:tcPr>
            <w:tcW w:w="8359" w:type="dxa"/>
          </w:tcPr>
          <w:p w:rsidR="001679F0" w:rsidRPr="00A852BE" w:rsidRDefault="00A852BE" w:rsidP="001679F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1679F0" w:rsidRPr="00A852BE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varastokirjanpitoa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79F0" w:rsidRPr="006B7AC4" w:rsidTr="00795FC4">
        <w:tc>
          <w:tcPr>
            <w:tcW w:w="8359" w:type="dxa"/>
          </w:tcPr>
          <w:p w:rsidR="001679F0" w:rsidRPr="00A852BE" w:rsidRDefault="001679F0" w:rsidP="001679F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852BE">
              <w:rPr>
                <w:rFonts w:ascii="Arial" w:hAnsi="Arial" w:cs="Arial"/>
                <w:sz w:val="20"/>
                <w:szCs w:val="20"/>
                <w:lang w:val="fi-FI"/>
              </w:rPr>
              <w:t>päivittää saldoja varastokirjanpito-ohjelmaan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79F0" w:rsidRPr="006B7AC4" w:rsidTr="00795FC4">
        <w:tc>
          <w:tcPr>
            <w:tcW w:w="8359" w:type="dxa"/>
          </w:tcPr>
          <w:p w:rsidR="001679F0" w:rsidRPr="00A852BE" w:rsidRDefault="001679F0" w:rsidP="001679F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852BE">
              <w:rPr>
                <w:rFonts w:ascii="Arial" w:hAnsi="Arial" w:cs="Arial"/>
                <w:sz w:val="20"/>
                <w:szCs w:val="20"/>
                <w:lang w:val="fi-FI"/>
              </w:rPr>
              <w:t>tulostaa raportteja varaston tietojärjestelmän avulla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79F0" w:rsidRPr="006B7AC4" w:rsidTr="00795FC4">
        <w:tc>
          <w:tcPr>
            <w:tcW w:w="8359" w:type="dxa"/>
          </w:tcPr>
          <w:p w:rsidR="001679F0" w:rsidRPr="00A852BE" w:rsidRDefault="00A852BE" w:rsidP="001679F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tulkitsee</w:t>
            </w:r>
            <w:r w:rsidR="001679F0" w:rsidRPr="00A852BE">
              <w:rPr>
                <w:rFonts w:ascii="Arial" w:hAnsi="Arial" w:cs="Arial"/>
                <w:sz w:val="20"/>
                <w:szCs w:val="20"/>
                <w:lang w:val="fi-FI"/>
              </w:rPr>
              <w:t xml:space="preserve"> varaston seurantaraportteja.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79F0" w:rsidRPr="006B7AC4" w:rsidTr="00795FC4">
        <w:tc>
          <w:tcPr>
            <w:tcW w:w="8359" w:type="dxa"/>
          </w:tcPr>
          <w:p w:rsidR="001679F0" w:rsidRPr="00A852BE" w:rsidRDefault="001679F0" w:rsidP="001679F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852BE">
              <w:rPr>
                <w:rFonts w:ascii="Arial" w:hAnsi="Arial" w:cs="Arial"/>
                <w:sz w:val="20"/>
                <w:szCs w:val="20"/>
                <w:lang w:val="fi-FI"/>
              </w:rPr>
              <w:t>käyttää varastokirjanpito-ohjelmaa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81FF7" w:rsidRPr="006B7AC4" w:rsidRDefault="00F81FF7" w:rsidP="00F81FF7">
      <w:pPr>
        <w:rPr>
          <w:rFonts w:ascii="Arial" w:hAnsi="Arial" w:cs="Arial"/>
          <w:b/>
        </w:rPr>
      </w:pPr>
    </w:p>
    <w:p w:rsidR="00F81FF7" w:rsidRPr="006B7AC4" w:rsidRDefault="001679F0" w:rsidP="00F81FF7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 xml:space="preserve">TUTKINNON OSA: </w:t>
      </w:r>
      <w:r w:rsidRPr="001679F0">
        <w:rPr>
          <w:rFonts w:ascii="Arial" w:hAnsi="Arial" w:cs="Arial"/>
          <w:b/>
          <w:lang w:val="fi-FI"/>
        </w:rPr>
        <w:t>Tavaran kuljettaminen, 15 osp</w:t>
      </w:r>
      <w:r w:rsidR="00F81FF7" w:rsidRPr="006B7AC4">
        <w:rPr>
          <w:rFonts w:ascii="Arial" w:hAnsi="Arial" w:cs="Arial"/>
          <w:b/>
          <w:lang w:val="fi-FI"/>
        </w:rPr>
        <w:t xml:space="preserve"> </w:t>
      </w:r>
    </w:p>
    <w:p w:rsidR="00F81FF7" w:rsidRPr="006B7AC4" w:rsidRDefault="00F81FF7" w:rsidP="00F81FF7">
      <w:pPr>
        <w:rPr>
          <w:rFonts w:ascii="Arial" w:hAnsi="Arial" w:cs="Arial"/>
          <w:b/>
          <w:lang w:val="fi-FI"/>
        </w:rPr>
      </w:pP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06"/>
      </w:tblGrid>
      <w:tr w:rsidR="00F81FF7" w:rsidRPr="006B7AC4" w:rsidTr="00795F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F81FF7" w:rsidRPr="006B7AC4" w:rsidRDefault="00F81FF7" w:rsidP="00EA019B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F81FF7" w:rsidRPr="006B7AC4" w:rsidRDefault="00F81FF7" w:rsidP="00EA01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vMerge w:val="restart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F81FF7" w:rsidRPr="006B7AC4" w:rsidTr="00795F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F81FF7" w:rsidRPr="006B7AC4" w:rsidRDefault="00F81FF7" w:rsidP="00EA01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vMerge/>
            <w:shd w:val="clear" w:color="auto" w:fill="D9D9D9" w:themeFill="background1" w:themeFillShade="D9"/>
            <w:vAlign w:val="center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1FF7" w:rsidRPr="006B7AC4" w:rsidTr="00795F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F81FF7" w:rsidRPr="006B7AC4" w:rsidRDefault="00F81FF7" w:rsidP="00EA01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1679F0" w:rsidRPr="006B7AC4" w:rsidTr="00795FC4">
        <w:tc>
          <w:tcPr>
            <w:tcW w:w="8359" w:type="dxa"/>
          </w:tcPr>
          <w:p w:rsidR="001679F0" w:rsidRPr="00A852BE" w:rsidRDefault="00A852BE" w:rsidP="001679F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  <w:r w:rsidR="001679F0" w:rsidRPr="00A852BE">
              <w:rPr>
                <w:rFonts w:ascii="Arial" w:hAnsi="Arial" w:cs="Arial"/>
                <w:sz w:val="20"/>
                <w:szCs w:val="20"/>
                <w:lang w:val="fi-FI"/>
              </w:rPr>
              <w:t>ajoneuvon ajoonlähtötarkastuksen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79F0" w:rsidRPr="006B7AC4" w:rsidTr="00795FC4">
        <w:tc>
          <w:tcPr>
            <w:tcW w:w="8359" w:type="dxa"/>
          </w:tcPr>
          <w:p w:rsidR="001679F0" w:rsidRPr="00A852BE" w:rsidRDefault="00A852BE" w:rsidP="001679F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sitoo</w:t>
            </w:r>
            <w:r w:rsidR="001679F0" w:rsidRPr="00A852BE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kuorman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79F0" w:rsidRPr="006B7AC4" w:rsidTr="00795FC4">
        <w:tc>
          <w:tcPr>
            <w:tcW w:w="8359" w:type="dxa"/>
          </w:tcPr>
          <w:p w:rsidR="001679F0" w:rsidRPr="00A852BE" w:rsidRDefault="00A852BE" w:rsidP="001679F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valmistelee</w:t>
            </w:r>
            <w:r w:rsidR="001679F0" w:rsidRPr="00A852BE">
              <w:rPr>
                <w:rFonts w:ascii="Arial" w:hAnsi="Arial" w:cs="Arial"/>
                <w:sz w:val="20"/>
                <w:szCs w:val="20"/>
                <w:lang w:val="fi-FI"/>
              </w:rPr>
              <w:t xml:space="preserve"> ajoneuvonsa kuormatilat kuormaus- tai purkausvalmiuteen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79F0" w:rsidRPr="006B7AC4" w:rsidTr="00795FC4">
        <w:tc>
          <w:tcPr>
            <w:tcW w:w="8359" w:type="dxa"/>
          </w:tcPr>
          <w:p w:rsidR="001679F0" w:rsidRPr="00A852BE" w:rsidRDefault="00A852BE" w:rsidP="001679F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valitsee</w:t>
            </w:r>
            <w:r w:rsidR="001679F0" w:rsidRPr="00A852BE">
              <w:rPr>
                <w:rFonts w:ascii="Arial" w:hAnsi="Arial" w:cs="Arial"/>
                <w:sz w:val="20"/>
                <w:szCs w:val="20"/>
                <w:lang w:val="fi-FI"/>
              </w:rPr>
              <w:t xml:space="preserve"> kuormankäsittelylaitteen työtehtävän mukaisesti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79F0" w:rsidRPr="006B7AC4" w:rsidTr="00795FC4">
        <w:tc>
          <w:tcPr>
            <w:tcW w:w="8359" w:type="dxa"/>
          </w:tcPr>
          <w:p w:rsidR="001679F0" w:rsidRPr="00A852BE" w:rsidRDefault="001679F0" w:rsidP="001679F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852BE">
              <w:rPr>
                <w:rFonts w:ascii="Arial" w:hAnsi="Arial" w:cs="Arial"/>
                <w:sz w:val="20"/>
                <w:szCs w:val="20"/>
                <w:lang w:val="fi-FI"/>
              </w:rPr>
              <w:t>käyttää rahtikirjaa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79F0" w:rsidRPr="006B7AC4" w:rsidTr="00795FC4">
        <w:tc>
          <w:tcPr>
            <w:tcW w:w="8359" w:type="dxa"/>
          </w:tcPr>
          <w:p w:rsidR="001679F0" w:rsidRPr="00A852BE" w:rsidRDefault="00A852BE" w:rsidP="001679F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sijoittaa ja varmistaa</w:t>
            </w:r>
            <w:r w:rsidR="001679F0" w:rsidRPr="00A852BE">
              <w:rPr>
                <w:rFonts w:ascii="Arial" w:hAnsi="Arial" w:cs="Arial"/>
                <w:sz w:val="20"/>
                <w:szCs w:val="20"/>
                <w:lang w:val="fi-FI"/>
              </w:rPr>
              <w:t xml:space="preserve"> kuorman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79F0" w:rsidRPr="006B7AC4" w:rsidTr="00795FC4">
        <w:tc>
          <w:tcPr>
            <w:tcW w:w="8359" w:type="dxa"/>
          </w:tcPr>
          <w:p w:rsidR="001679F0" w:rsidRPr="00A852BE" w:rsidRDefault="001679F0" w:rsidP="001679F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852BE">
              <w:rPr>
                <w:rFonts w:ascii="Arial" w:hAnsi="Arial" w:cs="Arial"/>
                <w:sz w:val="20"/>
                <w:szCs w:val="20"/>
                <w:lang w:val="fi-FI"/>
              </w:rPr>
              <w:t>työskennellä tarkoituksenmukaisesti ja taloudellisesti huolehtien työympäristönsä järjestyksestä ja siisteydestä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79F0" w:rsidRPr="006B7AC4" w:rsidTr="00795FC4">
        <w:tc>
          <w:tcPr>
            <w:tcW w:w="8359" w:type="dxa"/>
          </w:tcPr>
          <w:p w:rsidR="001679F0" w:rsidRPr="00A852BE" w:rsidRDefault="00A852BE" w:rsidP="001679F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arvioi</w:t>
            </w:r>
            <w:r w:rsidR="001679F0" w:rsidRPr="00A852BE">
              <w:rPr>
                <w:rFonts w:ascii="Arial" w:hAnsi="Arial" w:cs="Arial"/>
                <w:sz w:val="20"/>
                <w:szCs w:val="20"/>
                <w:lang w:val="fi-FI"/>
              </w:rPr>
              <w:t xml:space="preserve"> kuorman asettamat vaatimukset kuljetustehtävän aikana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79F0" w:rsidRPr="006B7AC4" w:rsidTr="00795FC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F0" w:rsidRPr="00A852BE" w:rsidRDefault="001679F0" w:rsidP="00A852B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852BE">
              <w:rPr>
                <w:rFonts w:ascii="Arial" w:hAnsi="Arial" w:cs="Arial"/>
                <w:sz w:val="20"/>
                <w:szCs w:val="20"/>
                <w:lang w:val="fi-FI"/>
              </w:rPr>
              <w:t>huolehti</w:t>
            </w:r>
            <w:r w:rsidR="00A852BE">
              <w:rPr>
                <w:rFonts w:ascii="Arial" w:hAnsi="Arial" w:cs="Arial"/>
                <w:sz w:val="20"/>
                <w:szCs w:val="20"/>
                <w:lang w:val="fi-FI"/>
              </w:rPr>
              <w:t>i</w:t>
            </w:r>
            <w:r w:rsidRPr="00A852BE">
              <w:rPr>
                <w:rFonts w:ascii="Arial" w:hAnsi="Arial" w:cs="Arial"/>
                <w:sz w:val="20"/>
                <w:szCs w:val="20"/>
                <w:lang w:val="fi-FI"/>
              </w:rPr>
              <w:t xml:space="preserve"> ajoneuvon siisteydestä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79F0" w:rsidRPr="006B7AC4" w:rsidTr="00795FC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F0" w:rsidRPr="00A852BE" w:rsidRDefault="001679F0" w:rsidP="001679F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852BE">
              <w:rPr>
                <w:rFonts w:ascii="Arial" w:hAnsi="Arial" w:cs="Arial"/>
                <w:sz w:val="20"/>
                <w:szCs w:val="20"/>
                <w:lang w:val="fi-FI"/>
              </w:rPr>
              <w:t>suorittaa B-ajoneuvoluokan kuljettajatutkinnon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79F0" w:rsidRPr="006B7AC4" w:rsidTr="00795FC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F0" w:rsidRPr="00A852BE" w:rsidRDefault="001679F0" w:rsidP="001679F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852BE">
              <w:rPr>
                <w:rFonts w:ascii="Arial" w:hAnsi="Arial" w:cs="Arial"/>
                <w:sz w:val="20"/>
                <w:szCs w:val="20"/>
                <w:lang w:val="fi-FI"/>
              </w:rPr>
              <w:t>suorittaa kuljetustehtävän.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852BE" w:rsidRDefault="00A852BE" w:rsidP="00F81FF7">
      <w:pPr>
        <w:rPr>
          <w:rFonts w:ascii="Arial" w:hAnsi="Arial" w:cs="Arial"/>
          <w:b/>
          <w:lang w:val="fi-FI"/>
        </w:rPr>
      </w:pPr>
    </w:p>
    <w:p w:rsidR="00F81FF7" w:rsidRPr="006B7AC4" w:rsidRDefault="0072187E" w:rsidP="00F81FF7">
      <w:pPr>
        <w:rPr>
          <w:rFonts w:ascii="Arial" w:hAnsi="Arial" w:cs="Arial"/>
          <w:b/>
          <w:lang w:val="fi-FI"/>
        </w:rPr>
      </w:pPr>
      <w:r w:rsidRPr="0072187E">
        <w:rPr>
          <w:rFonts w:ascii="Arial" w:hAnsi="Arial" w:cs="Arial"/>
          <w:b/>
          <w:lang w:val="fi-FI"/>
        </w:rPr>
        <w:t>T</w:t>
      </w:r>
      <w:r w:rsidR="00F81FF7" w:rsidRPr="006B7AC4">
        <w:rPr>
          <w:rFonts w:ascii="Arial" w:hAnsi="Arial" w:cs="Arial"/>
          <w:b/>
          <w:lang w:val="fi-FI"/>
        </w:rPr>
        <w:t xml:space="preserve">UTKINNON OSA: </w:t>
      </w:r>
      <w:r w:rsidR="00F70C4C" w:rsidRPr="00F70C4C">
        <w:rPr>
          <w:rFonts w:ascii="Arial" w:hAnsi="Arial" w:cs="Arial"/>
          <w:b/>
          <w:lang w:val="fi-FI"/>
        </w:rPr>
        <w:t>Osto- ja myyntitoiminnot varastoissa, 15 osp</w:t>
      </w:r>
    </w:p>
    <w:p w:rsidR="00F81FF7" w:rsidRPr="006B7AC4" w:rsidRDefault="00F81FF7" w:rsidP="00F81FF7">
      <w:pPr>
        <w:rPr>
          <w:rFonts w:ascii="Arial" w:hAnsi="Arial" w:cs="Arial"/>
          <w:b/>
          <w:lang w:val="fi-FI"/>
        </w:rPr>
      </w:pP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06"/>
      </w:tblGrid>
      <w:tr w:rsidR="00F81FF7" w:rsidRPr="006B7AC4" w:rsidTr="00795F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F81FF7" w:rsidRPr="006B7AC4" w:rsidRDefault="00F81FF7" w:rsidP="00EA019B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F81FF7" w:rsidRPr="006B7AC4" w:rsidRDefault="00F81FF7" w:rsidP="00EA01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vMerge w:val="restart"/>
            <w:shd w:val="clear" w:color="auto" w:fill="D9D9D9" w:themeFill="background1" w:themeFillShade="D9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F81FF7" w:rsidRPr="006B7AC4" w:rsidTr="00795F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F81FF7" w:rsidRPr="006B7AC4" w:rsidRDefault="00F81FF7" w:rsidP="00EA01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vMerge/>
            <w:shd w:val="clear" w:color="auto" w:fill="D9D9D9" w:themeFill="background1" w:themeFillShade="D9"/>
            <w:vAlign w:val="center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1FF7" w:rsidRPr="006B7AC4" w:rsidTr="00795F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F81FF7" w:rsidRPr="006B7AC4" w:rsidRDefault="00F81FF7" w:rsidP="00EA01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F81FF7" w:rsidRPr="006B7AC4" w:rsidRDefault="00F81FF7" w:rsidP="00EA0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1679F0" w:rsidRPr="006B7AC4" w:rsidTr="00795FC4">
        <w:tc>
          <w:tcPr>
            <w:tcW w:w="8359" w:type="dxa"/>
          </w:tcPr>
          <w:p w:rsidR="001679F0" w:rsidRPr="00A852BE" w:rsidRDefault="00A852BE" w:rsidP="001679F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palvelee </w:t>
            </w:r>
            <w:r w:rsidR="001679F0" w:rsidRPr="00A852BE">
              <w:rPr>
                <w:rFonts w:ascii="Arial" w:hAnsi="Arial" w:cs="Arial"/>
                <w:sz w:val="20"/>
                <w:szCs w:val="20"/>
                <w:lang w:val="fi-FI"/>
              </w:rPr>
              <w:t xml:space="preserve">asiakkaita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79F0" w:rsidRPr="006B7AC4" w:rsidTr="00795FC4">
        <w:tc>
          <w:tcPr>
            <w:tcW w:w="8359" w:type="dxa"/>
          </w:tcPr>
          <w:p w:rsidR="001679F0" w:rsidRPr="00A852BE" w:rsidRDefault="00A852BE" w:rsidP="001679F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käyttää </w:t>
            </w:r>
            <w:r w:rsidR="001679F0" w:rsidRPr="00A852BE">
              <w:rPr>
                <w:rFonts w:ascii="Arial" w:hAnsi="Arial" w:cs="Arial"/>
                <w:sz w:val="20"/>
                <w:szCs w:val="20"/>
                <w:lang w:val="fi-FI"/>
              </w:rPr>
              <w:t>markkinoinnin peruskäsitteitä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79F0" w:rsidRPr="006B7AC4" w:rsidTr="00795FC4">
        <w:tc>
          <w:tcPr>
            <w:tcW w:w="8359" w:type="dxa"/>
          </w:tcPr>
          <w:p w:rsidR="001679F0" w:rsidRPr="00A852BE" w:rsidRDefault="001679F0" w:rsidP="001679F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852BE">
              <w:rPr>
                <w:rFonts w:ascii="Arial" w:hAnsi="Arial" w:cs="Arial"/>
                <w:sz w:val="20"/>
                <w:szCs w:val="20"/>
                <w:lang w:val="fi-FI"/>
              </w:rPr>
              <w:t>käyttää yrityksen tavarantoimittajien tuotehakemistoja, hinnastoja ja luetteloita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79F0" w:rsidRPr="006B7AC4" w:rsidTr="00795FC4">
        <w:tc>
          <w:tcPr>
            <w:tcW w:w="8359" w:type="dxa"/>
          </w:tcPr>
          <w:p w:rsidR="001679F0" w:rsidRPr="00A852BE" w:rsidRDefault="001679F0" w:rsidP="001679F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852BE">
              <w:rPr>
                <w:rFonts w:ascii="Arial" w:hAnsi="Arial" w:cs="Arial"/>
                <w:sz w:val="20"/>
                <w:szCs w:val="20"/>
                <w:lang w:val="fi-FI"/>
              </w:rPr>
              <w:t>tunnistaa yrityksen keskeisimmät nimike- ja tuotevalikoimat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79F0" w:rsidRPr="006B7AC4" w:rsidTr="00795FC4">
        <w:tc>
          <w:tcPr>
            <w:tcW w:w="8359" w:type="dxa"/>
          </w:tcPr>
          <w:p w:rsidR="001679F0" w:rsidRPr="00A852BE" w:rsidRDefault="00A852BE" w:rsidP="001679F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arvioi</w:t>
            </w:r>
            <w:r w:rsidR="001679F0" w:rsidRPr="00A852BE">
              <w:rPr>
                <w:rFonts w:ascii="Arial" w:hAnsi="Arial" w:cs="Arial"/>
                <w:sz w:val="20"/>
                <w:szCs w:val="20"/>
                <w:lang w:val="fi-FI"/>
              </w:rPr>
              <w:t xml:space="preserve"> erisuuruisten alennusten vaikutusta yrityksen talouteen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79F0" w:rsidRPr="006B7AC4" w:rsidTr="00795FC4">
        <w:tc>
          <w:tcPr>
            <w:tcW w:w="8359" w:type="dxa"/>
          </w:tcPr>
          <w:p w:rsidR="001679F0" w:rsidRPr="00A852BE" w:rsidRDefault="001679F0" w:rsidP="00A852B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852BE">
              <w:rPr>
                <w:rFonts w:ascii="Arial" w:hAnsi="Arial" w:cs="Arial"/>
                <w:sz w:val="20"/>
                <w:szCs w:val="20"/>
                <w:lang w:val="fi-FI"/>
              </w:rPr>
              <w:t>arvioi rahti- ja varastointi</w:t>
            </w:r>
            <w:r w:rsidR="00A4019C">
              <w:rPr>
                <w:rFonts w:ascii="Arial" w:hAnsi="Arial" w:cs="Arial"/>
                <w:sz w:val="20"/>
                <w:szCs w:val="20"/>
                <w:lang w:val="fi-FI"/>
              </w:rPr>
              <w:t>kulujen kustannusten vaikutuksia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79F0" w:rsidRPr="006B7AC4" w:rsidTr="00795FC4">
        <w:tc>
          <w:tcPr>
            <w:tcW w:w="8359" w:type="dxa"/>
          </w:tcPr>
          <w:p w:rsidR="001679F0" w:rsidRPr="00A852BE" w:rsidRDefault="00A852BE" w:rsidP="00A852B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tuotteiden ostoa ja myyntiä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79F0" w:rsidRPr="006B7AC4" w:rsidTr="00795FC4">
        <w:tc>
          <w:tcPr>
            <w:tcW w:w="8359" w:type="dxa"/>
          </w:tcPr>
          <w:p w:rsidR="001679F0" w:rsidRPr="00A852BE" w:rsidRDefault="00A852BE" w:rsidP="001679F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toimii </w:t>
            </w:r>
            <w:r w:rsidR="001679F0" w:rsidRPr="00A852BE">
              <w:rPr>
                <w:rFonts w:ascii="Arial" w:hAnsi="Arial" w:cs="Arial"/>
                <w:sz w:val="20"/>
                <w:szCs w:val="20"/>
                <w:lang w:val="fi-FI"/>
              </w:rPr>
              <w:t>yrityksen ja alan ohjeiden, laatuvaatimusten sekä lainsäädännön mukaisesti.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1679F0" w:rsidRPr="006B7AC4" w:rsidRDefault="001679F0" w:rsidP="00167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852BE" w:rsidRDefault="00A852BE" w:rsidP="00727D46">
      <w:pPr>
        <w:outlineLvl w:val="0"/>
        <w:rPr>
          <w:rFonts w:ascii="Arial" w:hAnsi="Arial" w:cs="Arial"/>
          <w:b/>
          <w:lang w:val="fi-FI"/>
        </w:rPr>
      </w:pPr>
    </w:p>
    <w:p w:rsidR="00F70C4C" w:rsidRPr="006B7AC4" w:rsidRDefault="00F70C4C" w:rsidP="00F70C4C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Pr="008E4187">
        <w:rPr>
          <w:rFonts w:ascii="Arial" w:hAnsi="Arial" w:cs="Arial"/>
          <w:b/>
          <w:lang w:val="fi-FI"/>
        </w:rPr>
        <w:t>Yritystoiminnan suunnittelu, 15 osp</w:t>
      </w:r>
      <w:r w:rsidRPr="006B7AC4">
        <w:rPr>
          <w:rFonts w:ascii="Arial" w:hAnsi="Arial" w:cs="Arial"/>
          <w:b/>
          <w:lang w:val="fi-FI"/>
        </w:rPr>
        <w:t xml:space="preserve"> </w:t>
      </w:r>
    </w:p>
    <w:p w:rsidR="00F70C4C" w:rsidRPr="006B7AC4" w:rsidRDefault="00F70C4C" w:rsidP="00F70C4C">
      <w:pPr>
        <w:rPr>
          <w:rFonts w:ascii="Arial" w:hAnsi="Arial" w:cs="Arial"/>
          <w:b/>
          <w:lang w:val="fi-FI"/>
        </w:rPr>
      </w:pP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06"/>
      </w:tblGrid>
      <w:tr w:rsidR="00F70C4C" w:rsidRPr="006B7AC4" w:rsidTr="00795F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F70C4C" w:rsidRPr="006B7AC4" w:rsidRDefault="00F70C4C" w:rsidP="00723DCE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F70C4C" w:rsidRPr="006B7AC4" w:rsidRDefault="00F70C4C" w:rsidP="00723D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vMerge w:val="restart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F70C4C" w:rsidRPr="006B7AC4" w:rsidTr="00795F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F70C4C" w:rsidRPr="006B7AC4" w:rsidRDefault="00F70C4C" w:rsidP="00723D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vMerge/>
            <w:shd w:val="clear" w:color="auto" w:fill="D9D9D9" w:themeFill="background1" w:themeFillShade="D9"/>
            <w:vAlign w:val="center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0C4C" w:rsidRPr="006B7AC4" w:rsidTr="00795F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F70C4C" w:rsidRPr="006B7AC4" w:rsidRDefault="00F70C4C" w:rsidP="00723D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F70C4C" w:rsidRPr="006B7AC4" w:rsidTr="00795FC4">
        <w:tc>
          <w:tcPr>
            <w:tcW w:w="8359" w:type="dxa"/>
          </w:tcPr>
          <w:p w:rsidR="00F70C4C" w:rsidRPr="008E4187" w:rsidRDefault="00A852BE" w:rsidP="00A852BE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etsii</w:t>
            </w:r>
            <w:r w:rsidR="00F70C4C" w:rsidRPr="008E4187">
              <w:rPr>
                <w:rFonts w:ascii="Arial" w:hAnsi="Arial" w:cs="Arial"/>
                <w:sz w:val="20"/>
                <w:szCs w:val="20"/>
                <w:lang w:val="fi-FI"/>
              </w:rPr>
              <w:t xml:space="preserve"> ja ideoi</w:t>
            </w:r>
            <w:r w:rsidR="00F70C4C">
              <w:rPr>
                <w:rFonts w:ascii="Arial" w:hAnsi="Arial" w:cs="Arial"/>
                <w:sz w:val="20"/>
                <w:szCs w:val="20"/>
                <w:lang w:val="fi-FI"/>
              </w:rPr>
              <w:t xml:space="preserve"> liiketoimintamahdollisuuksia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C4C" w:rsidRPr="006B7AC4" w:rsidTr="00795FC4">
        <w:tc>
          <w:tcPr>
            <w:tcW w:w="8359" w:type="dxa"/>
          </w:tcPr>
          <w:p w:rsidR="00F70C4C" w:rsidRPr="008E4187" w:rsidRDefault="00F70C4C" w:rsidP="00723DCE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E4187">
              <w:rPr>
                <w:rFonts w:ascii="Arial" w:hAnsi="Arial" w:cs="Arial"/>
                <w:sz w:val="20"/>
                <w:szCs w:val="20"/>
                <w:lang w:val="fi-FI"/>
              </w:rPr>
              <w:t xml:space="preserve">kehittää liikeidean ja laatia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sille liiketoimintasuunnitelman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C4C" w:rsidRPr="006B7AC4" w:rsidTr="00795FC4">
        <w:tc>
          <w:tcPr>
            <w:tcW w:w="8359" w:type="dxa"/>
          </w:tcPr>
          <w:p w:rsidR="00F70C4C" w:rsidRPr="008E4187" w:rsidRDefault="00F70C4C" w:rsidP="00723DCE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E4187">
              <w:rPr>
                <w:rFonts w:ascii="Arial" w:hAnsi="Arial" w:cs="Arial"/>
                <w:sz w:val="20"/>
                <w:szCs w:val="20"/>
                <w:lang w:val="fi-FI"/>
              </w:rPr>
              <w:t>v</w:t>
            </w:r>
            <w:r w:rsidR="00A852BE">
              <w:rPr>
                <w:rFonts w:ascii="Arial" w:hAnsi="Arial" w:cs="Arial"/>
                <w:sz w:val="20"/>
                <w:szCs w:val="20"/>
                <w:lang w:val="fi-FI"/>
              </w:rPr>
              <w:t>erkostoituu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sidosryhmien kanssa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C4C" w:rsidRPr="006B7AC4" w:rsidTr="00795FC4">
        <w:tc>
          <w:tcPr>
            <w:tcW w:w="8359" w:type="dxa"/>
          </w:tcPr>
          <w:p w:rsidR="00F70C4C" w:rsidRPr="008E4187" w:rsidRDefault="00A852BE" w:rsidP="00723DCE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laatii</w:t>
            </w:r>
            <w:r w:rsidR="00F70C4C" w:rsidRPr="008E4187">
              <w:rPr>
                <w:rFonts w:ascii="Arial" w:hAnsi="Arial" w:cs="Arial"/>
                <w:sz w:val="20"/>
                <w:szCs w:val="20"/>
                <w:lang w:val="fi-FI"/>
              </w:rPr>
              <w:t xml:space="preserve"> yrityksen perustamiseen liittyvät asiakirj</w:t>
            </w:r>
            <w:r w:rsidR="00F70C4C">
              <w:rPr>
                <w:rFonts w:ascii="Arial" w:hAnsi="Arial" w:cs="Arial"/>
                <w:sz w:val="20"/>
                <w:szCs w:val="20"/>
                <w:lang w:val="fi-FI"/>
              </w:rPr>
              <w:t>at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70C4C" w:rsidRDefault="00F70C4C" w:rsidP="00727D46">
      <w:pPr>
        <w:outlineLvl w:val="0"/>
        <w:rPr>
          <w:rFonts w:ascii="Arial" w:hAnsi="Arial" w:cs="Arial"/>
          <w:b/>
          <w:lang w:val="fi-FI"/>
        </w:rPr>
      </w:pPr>
    </w:p>
    <w:p w:rsidR="00F70C4C" w:rsidRPr="006B7AC4" w:rsidRDefault="00F70C4C" w:rsidP="00F70C4C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Pr="00335321">
        <w:rPr>
          <w:rFonts w:ascii="Arial" w:hAnsi="Arial" w:cs="Arial"/>
          <w:b/>
          <w:lang w:val="fi-FI"/>
        </w:rPr>
        <w:t>Työpaikkaohjaajaksi valmentautuminen, 5 osp</w:t>
      </w:r>
      <w:r w:rsidRPr="006B7AC4">
        <w:rPr>
          <w:rFonts w:ascii="Arial" w:hAnsi="Arial" w:cs="Arial"/>
          <w:b/>
          <w:lang w:val="fi-FI"/>
        </w:rPr>
        <w:t xml:space="preserve"> </w:t>
      </w:r>
    </w:p>
    <w:p w:rsidR="00F70C4C" w:rsidRPr="006B7AC4" w:rsidRDefault="00F70C4C" w:rsidP="00F70C4C">
      <w:pPr>
        <w:rPr>
          <w:rFonts w:ascii="Arial" w:hAnsi="Arial" w:cs="Arial"/>
          <w:b/>
          <w:lang w:val="fi-FI"/>
        </w:rPr>
      </w:pP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06"/>
      </w:tblGrid>
      <w:tr w:rsidR="00F70C4C" w:rsidRPr="006B7AC4" w:rsidTr="00795F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F70C4C" w:rsidRPr="006B7AC4" w:rsidRDefault="00F70C4C" w:rsidP="00723DCE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F70C4C" w:rsidRPr="006B7AC4" w:rsidRDefault="00F70C4C" w:rsidP="00723D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vMerge w:val="restart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F70C4C" w:rsidRPr="006B7AC4" w:rsidTr="00795F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F70C4C" w:rsidRPr="006B7AC4" w:rsidRDefault="00F70C4C" w:rsidP="00723D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vMerge/>
            <w:shd w:val="clear" w:color="auto" w:fill="D9D9D9" w:themeFill="background1" w:themeFillShade="D9"/>
            <w:vAlign w:val="center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0C4C" w:rsidRPr="006B7AC4" w:rsidTr="00795F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F70C4C" w:rsidRPr="006B7AC4" w:rsidRDefault="00F70C4C" w:rsidP="00723D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F70C4C" w:rsidRPr="006B7AC4" w:rsidTr="00795FC4">
        <w:tc>
          <w:tcPr>
            <w:tcW w:w="8359" w:type="dxa"/>
          </w:tcPr>
          <w:p w:rsidR="00F70C4C" w:rsidRPr="006B7AC4" w:rsidRDefault="00A852BE" w:rsidP="00723DCE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perehtyy</w:t>
            </w:r>
            <w:r w:rsidR="00F70C4C" w:rsidRPr="00335321">
              <w:rPr>
                <w:rFonts w:ascii="Arial" w:hAnsi="Arial" w:cs="Arial"/>
                <w:sz w:val="20"/>
                <w:szCs w:val="20"/>
                <w:lang w:val="fi-FI"/>
              </w:rPr>
              <w:t xml:space="preserve"> ammatillisen koulutuksen järje</w:t>
            </w:r>
            <w:r w:rsidR="00F70C4C">
              <w:rPr>
                <w:rFonts w:ascii="Arial" w:hAnsi="Arial" w:cs="Arial"/>
                <w:sz w:val="20"/>
                <w:szCs w:val="20"/>
                <w:lang w:val="fi-FI"/>
              </w:rPr>
              <w:t>stämismuotoihin ja tutkintoihin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C4C" w:rsidRPr="006B7AC4" w:rsidTr="00795FC4">
        <w:tc>
          <w:tcPr>
            <w:tcW w:w="8359" w:type="dxa"/>
          </w:tcPr>
          <w:p w:rsidR="00F70C4C" w:rsidRPr="008E4187" w:rsidRDefault="00A852BE" w:rsidP="00723DCE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</w:t>
            </w:r>
            <w:r w:rsidR="00F70C4C" w:rsidRPr="00335321">
              <w:rPr>
                <w:rFonts w:ascii="Arial" w:hAnsi="Arial" w:cs="Arial"/>
                <w:sz w:val="20"/>
                <w:szCs w:val="20"/>
                <w:lang w:val="fi-FI"/>
              </w:rPr>
              <w:t xml:space="preserve"> yhteyshenkilönä koulutuksen j</w:t>
            </w:r>
            <w:r w:rsidR="00F70C4C">
              <w:rPr>
                <w:rFonts w:ascii="Arial" w:hAnsi="Arial" w:cs="Arial"/>
                <w:sz w:val="20"/>
                <w:szCs w:val="20"/>
                <w:lang w:val="fi-FI"/>
              </w:rPr>
              <w:t>ärjestäjän ja työpaikan välillä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C4C" w:rsidRPr="006B7AC4" w:rsidTr="00795FC4">
        <w:tc>
          <w:tcPr>
            <w:tcW w:w="8359" w:type="dxa"/>
          </w:tcPr>
          <w:p w:rsidR="00F70C4C" w:rsidRPr="00335321" w:rsidRDefault="00A852BE" w:rsidP="00723DCE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ohja</w:t>
            </w:r>
            <w:r w:rsidR="00F70C4C" w:rsidRPr="00335321">
              <w:rPr>
                <w:rFonts w:ascii="Arial" w:hAnsi="Arial" w:cs="Arial"/>
                <w:sz w:val="20"/>
                <w:szCs w:val="20"/>
                <w:lang w:val="fi-FI"/>
              </w:rPr>
              <w:t>a muita opiskelijoita työpaikalla järjestettävässä koulutuksessa ja muussa osaamisen</w:t>
            </w:r>
          </w:p>
          <w:p w:rsidR="00F70C4C" w:rsidRPr="008E4187" w:rsidRDefault="00F70C4C" w:rsidP="00723DCE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5321">
              <w:rPr>
                <w:rFonts w:ascii="Arial" w:hAnsi="Arial" w:cs="Arial"/>
                <w:sz w:val="20"/>
                <w:szCs w:val="20"/>
                <w:lang w:val="fi-FI"/>
              </w:rPr>
              <w:t>hankkimisessa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C4C" w:rsidRPr="006B7AC4" w:rsidTr="00795FC4">
        <w:tc>
          <w:tcPr>
            <w:tcW w:w="8359" w:type="dxa"/>
          </w:tcPr>
          <w:p w:rsidR="00F70C4C" w:rsidRPr="008E4187" w:rsidRDefault="00F70C4C" w:rsidP="00723DCE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5321">
              <w:rPr>
                <w:rFonts w:ascii="Arial" w:hAnsi="Arial" w:cs="Arial"/>
                <w:sz w:val="20"/>
                <w:szCs w:val="20"/>
                <w:lang w:val="fi-FI"/>
              </w:rPr>
              <w:t>antaa palautetta osaamisen kehittymisestä.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70C4C" w:rsidRDefault="00F70C4C" w:rsidP="00F70C4C">
      <w:pPr>
        <w:outlineLvl w:val="0"/>
        <w:rPr>
          <w:rFonts w:ascii="Arial" w:hAnsi="Arial" w:cs="Arial"/>
          <w:b/>
          <w:lang w:val="fi-FI"/>
        </w:rPr>
      </w:pPr>
    </w:p>
    <w:p w:rsidR="00F70C4C" w:rsidRPr="006B7AC4" w:rsidRDefault="00F70C4C" w:rsidP="00F70C4C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ascii="Arial" w:hAnsi="Arial" w:cs="Arial"/>
          <w:b/>
          <w:lang w:val="fi-FI"/>
        </w:rPr>
        <w:t>Yrityksessä toimiminen</w:t>
      </w:r>
      <w:r w:rsidRPr="008E4187">
        <w:rPr>
          <w:rFonts w:ascii="Arial" w:hAnsi="Arial" w:cs="Arial"/>
          <w:b/>
          <w:lang w:val="fi-FI"/>
        </w:rPr>
        <w:t>, 15 osp</w:t>
      </w:r>
      <w:r w:rsidRPr="006B7AC4">
        <w:rPr>
          <w:rFonts w:ascii="Arial" w:hAnsi="Arial" w:cs="Arial"/>
          <w:b/>
          <w:lang w:val="fi-FI"/>
        </w:rPr>
        <w:t xml:space="preserve"> </w:t>
      </w:r>
    </w:p>
    <w:p w:rsidR="00F70C4C" w:rsidRPr="006B7AC4" w:rsidRDefault="00F70C4C" w:rsidP="00F70C4C">
      <w:pPr>
        <w:rPr>
          <w:rFonts w:ascii="Arial" w:hAnsi="Arial" w:cs="Arial"/>
          <w:b/>
          <w:lang w:val="fi-FI"/>
        </w:rPr>
      </w:pP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06"/>
      </w:tblGrid>
      <w:tr w:rsidR="00F70C4C" w:rsidRPr="006B7AC4" w:rsidTr="00795F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F70C4C" w:rsidRPr="006B7AC4" w:rsidRDefault="00F70C4C" w:rsidP="00723DCE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F70C4C" w:rsidRPr="006B7AC4" w:rsidRDefault="00F70C4C" w:rsidP="00723D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vMerge w:val="restart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F70C4C" w:rsidRPr="006B7AC4" w:rsidTr="00795F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F70C4C" w:rsidRPr="006B7AC4" w:rsidRDefault="00F70C4C" w:rsidP="00723D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vMerge/>
            <w:shd w:val="clear" w:color="auto" w:fill="D9D9D9" w:themeFill="background1" w:themeFillShade="D9"/>
            <w:vAlign w:val="center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0C4C" w:rsidRPr="006B7AC4" w:rsidTr="00795F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F70C4C" w:rsidRPr="006B7AC4" w:rsidRDefault="00F70C4C" w:rsidP="00723D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F70C4C" w:rsidRPr="006B7AC4" w:rsidTr="00795FC4">
        <w:tc>
          <w:tcPr>
            <w:tcW w:w="8359" w:type="dxa"/>
          </w:tcPr>
          <w:p w:rsidR="00F70C4C" w:rsidRPr="006B7AC4" w:rsidRDefault="00F70C4C" w:rsidP="00723DCE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217F">
              <w:rPr>
                <w:rFonts w:ascii="Arial" w:hAnsi="Arial" w:cs="Arial"/>
                <w:sz w:val="20"/>
                <w:szCs w:val="20"/>
                <w:lang w:val="fi-FI"/>
              </w:rPr>
              <w:t>suunn</w:t>
            </w:r>
            <w:r w:rsidR="00A852BE">
              <w:rPr>
                <w:rFonts w:ascii="Arial" w:hAnsi="Arial" w:cs="Arial"/>
                <w:sz w:val="20"/>
                <w:szCs w:val="20"/>
                <w:lang w:val="fi-FI"/>
              </w:rPr>
              <w:t>ittelee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yrityksen liiketoimintaa</w:t>
            </w:r>
            <w:r w:rsidRPr="0033217F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C4C" w:rsidRPr="006B7AC4" w:rsidTr="00795FC4">
        <w:tc>
          <w:tcPr>
            <w:tcW w:w="8359" w:type="dxa"/>
          </w:tcPr>
          <w:p w:rsidR="00F70C4C" w:rsidRPr="008E4187" w:rsidRDefault="00F70C4C" w:rsidP="00723DCE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217F">
              <w:rPr>
                <w:rFonts w:ascii="Arial" w:hAnsi="Arial" w:cs="Arial"/>
                <w:sz w:val="20"/>
                <w:szCs w:val="20"/>
                <w:lang w:val="fi-FI"/>
              </w:rPr>
              <w:t>rakentaa liiketoiminta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 edistäviä yhteistyöverkostoja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C4C" w:rsidRPr="006B7AC4" w:rsidTr="00795FC4">
        <w:tc>
          <w:tcPr>
            <w:tcW w:w="8359" w:type="dxa"/>
          </w:tcPr>
          <w:p w:rsidR="00F70C4C" w:rsidRPr="008E4187" w:rsidRDefault="00F70C4C" w:rsidP="00723DCE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harjoittaa yritystoimintaa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C4C" w:rsidRPr="006B7AC4" w:rsidTr="00795FC4">
        <w:tc>
          <w:tcPr>
            <w:tcW w:w="8359" w:type="dxa"/>
          </w:tcPr>
          <w:p w:rsidR="00F70C4C" w:rsidRPr="008E4187" w:rsidRDefault="00F70C4C" w:rsidP="00723DCE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217F">
              <w:rPr>
                <w:rFonts w:ascii="Arial" w:hAnsi="Arial" w:cs="Arial"/>
                <w:sz w:val="20"/>
                <w:szCs w:val="20"/>
                <w:lang w:val="fi-FI"/>
              </w:rPr>
              <w:t>arvioida ja kehittää yrityksen toimintaa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70C4C" w:rsidRDefault="00F70C4C" w:rsidP="00F70C4C">
      <w:pPr>
        <w:outlineLvl w:val="0"/>
        <w:rPr>
          <w:rFonts w:ascii="Arial" w:hAnsi="Arial" w:cs="Arial"/>
          <w:b/>
          <w:lang w:val="fi-FI"/>
        </w:rPr>
      </w:pPr>
    </w:p>
    <w:p w:rsidR="00F70C4C" w:rsidRDefault="00F70C4C" w:rsidP="00F70C4C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Pr="0033217F">
        <w:rPr>
          <w:rFonts w:ascii="Arial" w:hAnsi="Arial" w:cs="Arial"/>
          <w:b/>
          <w:lang w:val="fi-FI"/>
        </w:rPr>
        <w:t>Huippuosaajana toimiminen, 15 osp</w:t>
      </w:r>
    </w:p>
    <w:p w:rsidR="00F70C4C" w:rsidRPr="006B7AC4" w:rsidRDefault="00F70C4C" w:rsidP="00F70C4C">
      <w:pPr>
        <w:rPr>
          <w:rFonts w:ascii="Arial" w:hAnsi="Arial" w:cs="Arial"/>
          <w:b/>
          <w:lang w:val="fi-FI"/>
        </w:rPr>
      </w:pP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06"/>
      </w:tblGrid>
      <w:tr w:rsidR="00F70C4C" w:rsidRPr="006B7AC4" w:rsidTr="00795F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F70C4C" w:rsidRPr="006B7AC4" w:rsidRDefault="00F70C4C" w:rsidP="00723DCE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F70C4C" w:rsidRPr="006B7AC4" w:rsidRDefault="00F70C4C" w:rsidP="00723D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vMerge w:val="restart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F70C4C" w:rsidRPr="006B7AC4" w:rsidTr="00795F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F70C4C" w:rsidRPr="006B7AC4" w:rsidRDefault="00F70C4C" w:rsidP="00723D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vMerge/>
            <w:shd w:val="clear" w:color="auto" w:fill="D9D9D9" w:themeFill="background1" w:themeFillShade="D9"/>
            <w:vAlign w:val="center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0C4C" w:rsidRPr="006B7AC4" w:rsidTr="00795F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F70C4C" w:rsidRPr="006B7AC4" w:rsidRDefault="00F70C4C" w:rsidP="00723D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F70C4C" w:rsidRPr="006B7AC4" w:rsidTr="00795FC4">
        <w:tc>
          <w:tcPr>
            <w:tcW w:w="8359" w:type="dxa"/>
          </w:tcPr>
          <w:p w:rsidR="00F70C4C" w:rsidRPr="006B7AC4" w:rsidRDefault="00A852BE" w:rsidP="00723DCE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arvioi </w:t>
            </w:r>
            <w:r w:rsidR="00F70C4C" w:rsidRPr="0033217F">
              <w:rPr>
                <w:rFonts w:ascii="Arial" w:hAnsi="Arial" w:cs="Arial"/>
                <w:sz w:val="20"/>
                <w:szCs w:val="20"/>
                <w:lang w:val="fi-FI"/>
              </w:rPr>
              <w:t>ja kehittää omaa</w:t>
            </w:r>
            <w:r w:rsidR="00F70C4C">
              <w:rPr>
                <w:rFonts w:ascii="Arial" w:hAnsi="Arial" w:cs="Arial"/>
                <w:sz w:val="20"/>
                <w:szCs w:val="20"/>
                <w:lang w:val="fi-FI"/>
              </w:rPr>
              <w:t xml:space="preserve"> osaamistaan ja työympäristöään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C4C" w:rsidRPr="006B7AC4" w:rsidTr="00795FC4">
        <w:tc>
          <w:tcPr>
            <w:tcW w:w="8359" w:type="dxa"/>
          </w:tcPr>
          <w:p w:rsidR="00F70C4C" w:rsidRPr="008E4187" w:rsidRDefault="00A852BE" w:rsidP="00723DCE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työskentelee</w:t>
            </w:r>
            <w:r w:rsidR="00F70C4C" w:rsidRPr="0033217F">
              <w:rPr>
                <w:rFonts w:ascii="Arial" w:hAnsi="Arial" w:cs="Arial"/>
                <w:sz w:val="20"/>
                <w:szCs w:val="20"/>
                <w:lang w:val="fi-FI"/>
              </w:rPr>
              <w:t xml:space="preserve"> alan huippu</w:t>
            </w:r>
            <w:r w:rsidR="00F70C4C">
              <w:rPr>
                <w:rFonts w:ascii="Arial" w:hAnsi="Arial" w:cs="Arial"/>
                <w:sz w:val="20"/>
                <w:szCs w:val="20"/>
                <w:lang w:val="fi-FI"/>
              </w:rPr>
              <w:t>osaamista vaativissa tehtävissä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C4C" w:rsidRPr="006B7AC4" w:rsidTr="00795FC4">
        <w:tc>
          <w:tcPr>
            <w:tcW w:w="8359" w:type="dxa"/>
          </w:tcPr>
          <w:p w:rsidR="00F70C4C" w:rsidRPr="008E4187" w:rsidRDefault="00F70C4C" w:rsidP="00723DCE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217F">
              <w:rPr>
                <w:rFonts w:ascii="Arial" w:hAnsi="Arial" w:cs="Arial"/>
                <w:sz w:val="20"/>
                <w:szCs w:val="20"/>
                <w:lang w:val="fi-FI"/>
              </w:rPr>
              <w:t>hu</w:t>
            </w:r>
            <w:r w:rsidR="00A852BE">
              <w:rPr>
                <w:rFonts w:ascii="Arial" w:hAnsi="Arial" w:cs="Arial"/>
                <w:sz w:val="20"/>
                <w:szCs w:val="20"/>
                <w:lang w:val="fi-FI"/>
              </w:rPr>
              <w:t xml:space="preserve">omioi </w:t>
            </w:r>
            <w:r w:rsidRPr="0033217F">
              <w:rPr>
                <w:rFonts w:ascii="Arial" w:hAnsi="Arial" w:cs="Arial"/>
                <w:sz w:val="20"/>
                <w:szCs w:val="20"/>
                <w:lang w:val="fi-FI"/>
              </w:rPr>
              <w:t>huipputuotannon, -tuotteen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tai -palvelun laatuvaatimukset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C4C" w:rsidRPr="006B7AC4" w:rsidTr="00795FC4">
        <w:tc>
          <w:tcPr>
            <w:tcW w:w="8359" w:type="dxa"/>
          </w:tcPr>
          <w:p w:rsidR="00F70C4C" w:rsidRPr="008E4187" w:rsidRDefault="00A852BE" w:rsidP="00723DCE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</w:t>
            </w:r>
            <w:r w:rsidR="00F70C4C" w:rsidRPr="0033217F">
              <w:rPr>
                <w:rFonts w:ascii="Arial" w:hAnsi="Arial" w:cs="Arial"/>
                <w:sz w:val="20"/>
                <w:szCs w:val="20"/>
                <w:lang w:val="fi-FI"/>
              </w:rPr>
              <w:t xml:space="preserve"> alan verkostoissa ja yhteistyössä asiakkaan kanssa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70C4C" w:rsidRDefault="00F70C4C" w:rsidP="00F70C4C">
      <w:pPr>
        <w:outlineLvl w:val="0"/>
        <w:rPr>
          <w:rFonts w:ascii="Arial" w:hAnsi="Arial" w:cs="Arial"/>
          <w:b/>
          <w:lang w:val="fi-FI"/>
        </w:rPr>
      </w:pPr>
    </w:p>
    <w:p w:rsidR="0072187E" w:rsidRPr="00F213FD" w:rsidRDefault="0072187E" w:rsidP="0072187E">
      <w:pPr>
        <w:outlineLvl w:val="0"/>
        <w:rPr>
          <w:rFonts w:ascii="Arial" w:hAnsi="Arial" w:cs="Arial"/>
          <w:b/>
          <w:lang w:val="fi-FI"/>
        </w:rPr>
      </w:pPr>
      <w:r w:rsidRPr="00F213FD">
        <w:rPr>
          <w:rFonts w:ascii="Arial" w:hAnsi="Arial" w:cs="Arial"/>
          <w:b/>
          <w:lang w:val="fi-FI"/>
        </w:rPr>
        <w:t>Tutkinnon osa</w:t>
      </w:r>
      <w:r>
        <w:rPr>
          <w:rFonts w:ascii="Arial" w:hAnsi="Arial" w:cs="Arial"/>
          <w:b/>
          <w:lang w:val="fi-FI"/>
        </w:rPr>
        <w:t xml:space="preserve">: </w:t>
      </w:r>
      <w:r w:rsidRPr="00EC7070">
        <w:rPr>
          <w:rFonts w:ascii="Arial" w:hAnsi="Arial" w:cs="Arial"/>
          <w:b/>
          <w:lang w:val="fi-FI"/>
        </w:rPr>
        <w:t>Paikallisiin ammattitaitovaatimuksiin perustuva tutkinnon osa | 5-15 osp</w:t>
      </w:r>
    </w:p>
    <w:p w:rsidR="0072187E" w:rsidRPr="00F213FD" w:rsidRDefault="0072187E" w:rsidP="0072187E">
      <w:pPr>
        <w:rPr>
          <w:rFonts w:ascii="Arial" w:hAnsi="Arial" w:cs="Arial"/>
          <w:sz w:val="16"/>
          <w:szCs w:val="16"/>
          <w:lang w:val="fi-FI"/>
        </w:rPr>
      </w:pPr>
    </w:p>
    <w:tbl>
      <w:tblPr>
        <w:tblStyle w:val="TaulukkoRuudukko"/>
        <w:tblW w:w="10115" w:type="dxa"/>
        <w:tblLayout w:type="fixed"/>
        <w:tblLook w:val="01E0" w:firstRow="1" w:lastRow="1" w:firstColumn="1" w:lastColumn="1" w:noHBand="0" w:noVBand="0"/>
      </w:tblPr>
      <w:tblGrid>
        <w:gridCol w:w="8217"/>
        <w:gridCol w:w="992"/>
        <w:gridCol w:w="906"/>
      </w:tblGrid>
      <w:tr w:rsidR="0072187E" w:rsidRPr="008A66D4" w:rsidTr="00795FC4">
        <w:trPr>
          <w:trHeight w:val="330"/>
        </w:trPr>
        <w:tc>
          <w:tcPr>
            <w:tcW w:w="10115" w:type="dxa"/>
            <w:gridSpan w:val="3"/>
            <w:vAlign w:val="center"/>
          </w:tcPr>
          <w:p w:rsidR="0072187E" w:rsidRPr="006B7AC4" w:rsidRDefault="0072187E" w:rsidP="00723DCE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C7070">
              <w:rPr>
                <w:rFonts w:ascii="Arial" w:hAnsi="Arial" w:cs="Arial"/>
                <w:sz w:val="20"/>
                <w:szCs w:val="20"/>
                <w:lang w:val="fi-FI"/>
              </w:rPr>
              <w:t>Paikallisiin ammattitaitovaatimuksiin perustuva tutkinnon osa | 5-15 osp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. </w:t>
            </w:r>
            <w:r w:rsidRPr="00EC7070">
              <w:rPr>
                <w:rFonts w:ascii="Arial" w:hAnsi="Arial" w:cs="Arial"/>
                <w:sz w:val="20"/>
                <w:szCs w:val="20"/>
                <w:lang w:val="fi-FI"/>
              </w:rPr>
              <w:t>Tutkinnon osa sisältää työelämän paikallisten tarpeiden mukaista osaamista, joka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EC7070">
              <w:rPr>
                <w:rFonts w:ascii="Arial" w:hAnsi="Arial" w:cs="Arial"/>
                <w:sz w:val="20"/>
                <w:szCs w:val="20"/>
                <w:lang w:val="fi-FI"/>
              </w:rPr>
              <w:t>soveltuu useamman kuin yhden työpaikan tarpeisiin. Koulutuksen järjestäjä nimeää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t</w:t>
            </w:r>
            <w:r w:rsidRPr="00EC7070">
              <w:rPr>
                <w:rFonts w:ascii="Arial" w:hAnsi="Arial" w:cs="Arial"/>
                <w:sz w:val="20"/>
                <w:szCs w:val="20"/>
                <w:lang w:val="fi-FI"/>
              </w:rPr>
              <w:t>utkinnon osan työelämän toimintakokonaisuuden pohjal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ta ja määrittää sille laajuuden </w:t>
            </w:r>
            <w:r w:rsidRPr="00EC7070">
              <w:rPr>
                <w:rFonts w:ascii="Arial" w:hAnsi="Arial" w:cs="Arial"/>
                <w:sz w:val="20"/>
                <w:szCs w:val="20"/>
                <w:lang w:val="fi-FI"/>
              </w:rPr>
              <w:t>osaamispisteinä. Koulutuksen järjestäjä määrittelee ammattitaitovaatimukset ja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EC7070">
              <w:rPr>
                <w:rFonts w:ascii="Arial" w:hAnsi="Arial" w:cs="Arial"/>
                <w:sz w:val="20"/>
                <w:szCs w:val="20"/>
                <w:lang w:val="fi-FI"/>
              </w:rPr>
              <w:t>osaamisen arvioinnin vastaavasti kuin ammatillisissa tutkinnon osissa.</w:t>
            </w:r>
          </w:p>
        </w:tc>
      </w:tr>
      <w:tr w:rsidR="0072187E" w:rsidRPr="006B7AC4" w:rsidTr="00795FC4">
        <w:trPr>
          <w:trHeight w:val="356"/>
        </w:trPr>
        <w:tc>
          <w:tcPr>
            <w:tcW w:w="8217" w:type="dxa"/>
          </w:tcPr>
          <w:p w:rsidR="0072187E" w:rsidRPr="00D870B4" w:rsidRDefault="0072187E" w:rsidP="00723DC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72187E" w:rsidRPr="006B7AC4" w:rsidRDefault="0072187E" w:rsidP="00723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toteutuu</w:t>
            </w:r>
          </w:p>
        </w:tc>
        <w:tc>
          <w:tcPr>
            <w:tcW w:w="906" w:type="dxa"/>
          </w:tcPr>
          <w:p w:rsidR="0072187E" w:rsidRPr="006B7AC4" w:rsidRDefault="0072187E" w:rsidP="00723DCE">
            <w:pPr>
              <w:rPr>
                <w:rFonts w:ascii="Arial" w:hAnsi="Arial" w:cs="Arial"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 toteudu</w:t>
            </w:r>
          </w:p>
        </w:tc>
      </w:tr>
      <w:tr w:rsidR="0072187E" w:rsidRPr="006B7AC4" w:rsidTr="00795FC4">
        <w:trPr>
          <w:trHeight w:val="354"/>
        </w:trPr>
        <w:tc>
          <w:tcPr>
            <w:tcW w:w="8217" w:type="dxa"/>
          </w:tcPr>
          <w:p w:rsidR="0072187E" w:rsidRPr="006B7AC4" w:rsidRDefault="0072187E" w:rsidP="00723DCE">
            <w:pPr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t xml:space="preserve">Keskeisimmät työtehtävät: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AC4">
              <w:rPr>
                <w:rFonts w:ascii="Arial" w:hAnsi="Arial" w:cs="Arial"/>
                <w:sz w:val="20"/>
                <w:szCs w:val="20"/>
              </w:rPr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187E" w:rsidRPr="006B7AC4" w:rsidRDefault="0072187E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</w:tcPr>
          <w:p w:rsidR="0072187E" w:rsidRPr="006B7AC4" w:rsidRDefault="0072187E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87E" w:rsidRPr="006B7AC4" w:rsidTr="00795FC4">
        <w:trPr>
          <w:trHeight w:val="354"/>
        </w:trPr>
        <w:tc>
          <w:tcPr>
            <w:tcW w:w="8217" w:type="dxa"/>
          </w:tcPr>
          <w:p w:rsidR="0072187E" w:rsidRPr="008E4187" w:rsidRDefault="0072187E" w:rsidP="00723DCE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72187E" w:rsidRPr="006B7AC4" w:rsidRDefault="0072187E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</w:tcPr>
          <w:p w:rsidR="0072187E" w:rsidRPr="006B7AC4" w:rsidRDefault="0072187E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F5669" w:rsidRDefault="00AF5669" w:rsidP="0072187E">
      <w:pPr>
        <w:outlineLvl w:val="0"/>
        <w:rPr>
          <w:rFonts w:ascii="Arial" w:hAnsi="Arial" w:cs="Arial"/>
          <w:b/>
          <w:lang w:val="fi-FI"/>
        </w:rPr>
      </w:pPr>
    </w:p>
    <w:p w:rsidR="00F70C4C" w:rsidRPr="00F213FD" w:rsidRDefault="00F70C4C" w:rsidP="00F70C4C">
      <w:pPr>
        <w:outlineLvl w:val="0"/>
        <w:rPr>
          <w:rFonts w:ascii="Arial" w:hAnsi="Arial" w:cs="Arial"/>
          <w:b/>
          <w:lang w:val="fi-FI"/>
        </w:rPr>
      </w:pPr>
      <w:r w:rsidRPr="00F213FD">
        <w:rPr>
          <w:rFonts w:ascii="Arial" w:hAnsi="Arial" w:cs="Arial"/>
          <w:b/>
          <w:lang w:val="fi-FI"/>
        </w:rPr>
        <w:t>Tutkinnon osa ammatillisista perus/ammatti/erikoisammattitutkinnoista</w:t>
      </w:r>
    </w:p>
    <w:p w:rsidR="00F70C4C" w:rsidRPr="00F213FD" w:rsidRDefault="00F70C4C" w:rsidP="00F70C4C">
      <w:pPr>
        <w:rPr>
          <w:rFonts w:ascii="Arial" w:hAnsi="Arial" w:cs="Arial"/>
          <w:sz w:val="16"/>
          <w:szCs w:val="16"/>
          <w:lang w:val="fi-FI"/>
        </w:rPr>
      </w:pPr>
    </w:p>
    <w:tbl>
      <w:tblPr>
        <w:tblStyle w:val="TaulukkoRuudukko"/>
        <w:tblW w:w="10115" w:type="dxa"/>
        <w:tblLayout w:type="fixed"/>
        <w:tblLook w:val="01E0" w:firstRow="1" w:lastRow="1" w:firstColumn="1" w:lastColumn="1" w:noHBand="0" w:noVBand="0"/>
      </w:tblPr>
      <w:tblGrid>
        <w:gridCol w:w="8217"/>
        <w:gridCol w:w="992"/>
        <w:gridCol w:w="906"/>
      </w:tblGrid>
      <w:tr w:rsidR="00F70C4C" w:rsidRPr="008A66D4" w:rsidTr="00795FC4">
        <w:trPr>
          <w:trHeight w:val="330"/>
        </w:trPr>
        <w:tc>
          <w:tcPr>
            <w:tcW w:w="10115" w:type="dxa"/>
            <w:gridSpan w:val="3"/>
            <w:vAlign w:val="center"/>
          </w:tcPr>
          <w:p w:rsidR="00F70C4C" w:rsidRPr="006B7AC4" w:rsidRDefault="00F70C4C" w:rsidP="00723DCE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utkintoon voidaan sisällyttää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seuraava tutkinnon osa toisesta tutkinnosta</w:t>
            </w:r>
            <w:r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</w:tc>
      </w:tr>
      <w:tr w:rsidR="00F70C4C" w:rsidRPr="006B7AC4" w:rsidTr="00795FC4">
        <w:trPr>
          <w:trHeight w:val="356"/>
        </w:trPr>
        <w:tc>
          <w:tcPr>
            <w:tcW w:w="8217" w:type="dxa"/>
          </w:tcPr>
          <w:p w:rsidR="00F70C4C" w:rsidRPr="00D870B4" w:rsidRDefault="00F70C4C" w:rsidP="00723DC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Tutkinto ja tutkinnon osan nimet: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  <w:sz w:val="20"/>
                <w:szCs w:val="20"/>
              </w:rPr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toteutuu</w:t>
            </w:r>
          </w:p>
        </w:tc>
        <w:tc>
          <w:tcPr>
            <w:tcW w:w="906" w:type="dxa"/>
          </w:tcPr>
          <w:p w:rsidR="00F70C4C" w:rsidRPr="006B7AC4" w:rsidRDefault="00F70C4C" w:rsidP="00723DCE">
            <w:pPr>
              <w:rPr>
                <w:rFonts w:ascii="Arial" w:hAnsi="Arial" w:cs="Arial"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 toteudu</w:t>
            </w:r>
          </w:p>
        </w:tc>
      </w:tr>
      <w:tr w:rsidR="00F70C4C" w:rsidRPr="006B7AC4" w:rsidTr="00795FC4">
        <w:trPr>
          <w:trHeight w:val="354"/>
        </w:trPr>
        <w:tc>
          <w:tcPr>
            <w:tcW w:w="8217" w:type="dxa"/>
          </w:tcPr>
          <w:p w:rsidR="00F70C4C" w:rsidRPr="006B7AC4" w:rsidRDefault="00F70C4C" w:rsidP="00723DCE">
            <w:pPr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t xml:space="preserve">Keskeisimmät työtehtävät: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AC4">
              <w:rPr>
                <w:rFonts w:ascii="Arial" w:hAnsi="Arial" w:cs="Arial"/>
                <w:sz w:val="20"/>
                <w:szCs w:val="20"/>
              </w:rPr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C4C" w:rsidRPr="006B7AC4" w:rsidTr="00795FC4">
        <w:trPr>
          <w:trHeight w:val="354"/>
        </w:trPr>
        <w:tc>
          <w:tcPr>
            <w:tcW w:w="8217" w:type="dxa"/>
          </w:tcPr>
          <w:p w:rsidR="00F70C4C" w:rsidRPr="006B7AC4" w:rsidRDefault="00F70C4C" w:rsidP="00723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29AF" w:rsidRDefault="007F29AF" w:rsidP="0072187E"/>
    <w:p w:rsidR="007F29AF" w:rsidRPr="006B7AC4" w:rsidRDefault="007F29AF" w:rsidP="0072187E">
      <w:pPr>
        <w:rPr>
          <w:rFonts w:ascii="Arial" w:hAnsi="Arial" w:cs="Arial"/>
        </w:rPr>
        <w:sectPr w:rsidR="007F29AF" w:rsidRPr="006B7AC4" w:rsidSect="00176B97">
          <w:headerReference w:type="default" r:id="rId8"/>
          <w:headerReference w:type="first" r:id="rId9"/>
          <w:type w:val="continuous"/>
          <w:pgSz w:w="11906" w:h="16838" w:code="9"/>
          <w:pgMar w:top="567" w:right="851" w:bottom="567" w:left="907" w:header="567" w:footer="567" w:gutter="0"/>
          <w:cols w:space="708"/>
          <w:titlePg/>
          <w:docGrid w:linePitch="360"/>
        </w:sectPr>
      </w:pPr>
    </w:p>
    <w:p w:rsidR="00F70C4C" w:rsidRPr="00F213FD" w:rsidRDefault="00F70C4C" w:rsidP="00F70C4C">
      <w:pPr>
        <w:outlineLvl w:val="0"/>
        <w:rPr>
          <w:rFonts w:ascii="Arial" w:hAnsi="Arial" w:cs="Arial"/>
          <w:b/>
          <w:lang w:val="fi-FI"/>
        </w:rPr>
      </w:pPr>
      <w:r w:rsidRPr="00F213FD">
        <w:rPr>
          <w:rFonts w:ascii="Arial" w:hAnsi="Arial" w:cs="Arial"/>
          <w:b/>
          <w:lang w:val="fi-FI"/>
        </w:rPr>
        <w:t xml:space="preserve">Tutkinnon </w:t>
      </w:r>
      <w:proofErr w:type="gramStart"/>
      <w:r w:rsidRPr="00F213FD">
        <w:rPr>
          <w:rFonts w:ascii="Arial" w:hAnsi="Arial" w:cs="Arial"/>
          <w:b/>
          <w:lang w:val="fi-FI"/>
        </w:rPr>
        <w:t>osa</w:t>
      </w:r>
      <w:r>
        <w:rPr>
          <w:rFonts w:ascii="Arial" w:hAnsi="Arial" w:cs="Arial"/>
          <w:b/>
          <w:lang w:val="fi-FI"/>
        </w:rPr>
        <w:t xml:space="preserve">: </w:t>
      </w:r>
      <w:r w:rsidRPr="00F213FD">
        <w:rPr>
          <w:rFonts w:ascii="Arial" w:hAnsi="Arial" w:cs="Arial"/>
          <w:b/>
          <w:lang w:val="fi-FI"/>
        </w:rPr>
        <w:t xml:space="preserve"> </w:t>
      </w:r>
      <w:r w:rsidRPr="00993492">
        <w:rPr>
          <w:rFonts w:ascii="Arial" w:hAnsi="Arial" w:cs="Arial"/>
          <w:b/>
          <w:lang w:val="fi-FI"/>
        </w:rPr>
        <w:t>Korkeakouluopinnot</w:t>
      </w:r>
      <w:proofErr w:type="gramEnd"/>
      <w:r w:rsidRPr="00993492">
        <w:rPr>
          <w:rFonts w:ascii="Arial" w:hAnsi="Arial" w:cs="Arial"/>
          <w:b/>
          <w:lang w:val="fi-FI"/>
        </w:rPr>
        <w:t xml:space="preserve"> | 5-15 osp</w:t>
      </w:r>
      <w:r>
        <w:rPr>
          <w:rFonts w:ascii="Arial" w:hAnsi="Arial" w:cs="Arial"/>
          <w:b/>
          <w:lang w:val="fi-FI"/>
        </w:rPr>
        <w:t xml:space="preserve">| </w:t>
      </w:r>
    </w:p>
    <w:p w:rsidR="00F70C4C" w:rsidRPr="00F213FD" w:rsidRDefault="00F70C4C" w:rsidP="00F70C4C">
      <w:pPr>
        <w:rPr>
          <w:rFonts w:ascii="Arial" w:hAnsi="Arial" w:cs="Arial"/>
          <w:sz w:val="16"/>
          <w:szCs w:val="16"/>
          <w:lang w:val="fi-FI"/>
        </w:rPr>
      </w:pPr>
    </w:p>
    <w:tbl>
      <w:tblPr>
        <w:tblStyle w:val="TaulukkoRuudukko"/>
        <w:tblW w:w="10115" w:type="dxa"/>
        <w:tblLayout w:type="fixed"/>
        <w:tblLook w:val="01E0" w:firstRow="1" w:lastRow="1" w:firstColumn="1" w:lastColumn="1" w:noHBand="0" w:noVBand="0"/>
      </w:tblPr>
      <w:tblGrid>
        <w:gridCol w:w="8217"/>
        <w:gridCol w:w="992"/>
        <w:gridCol w:w="906"/>
      </w:tblGrid>
      <w:tr w:rsidR="00F70C4C" w:rsidRPr="008A66D4" w:rsidTr="00795FC4">
        <w:trPr>
          <w:trHeight w:val="330"/>
        </w:trPr>
        <w:tc>
          <w:tcPr>
            <w:tcW w:w="10115" w:type="dxa"/>
            <w:gridSpan w:val="3"/>
            <w:vAlign w:val="center"/>
          </w:tcPr>
          <w:p w:rsidR="00F70C4C" w:rsidRPr="006B7AC4" w:rsidRDefault="00F70C4C" w:rsidP="00723DCE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993492">
              <w:rPr>
                <w:rFonts w:ascii="Arial" w:hAnsi="Arial" w:cs="Arial"/>
                <w:sz w:val="20"/>
                <w:szCs w:val="20"/>
                <w:lang w:val="fi-FI"/>
              </w:rPr>
              <w:t>Tutkinnon osa sisältää ammatillista osaamista tukevia korkeakouluopintoja.</w:t>
            </w:r>
            <w:r w:rsidRPr="00EC7070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</w:tr>
      <w:tr w:rsidR="00F70C4C" w:rsidRPr="006B7AC4" w:rsidTr="00795FC4">
        <w:trPr>
          <w:trHeight w:val="356"/>
        </w:trPr>
        <w:tc>
          <w:tcPr>
            <w:tcW w:w="8217" w:type="dxa"/>
          </w:tcPr>
          <w:p w:rsidR="00F70C4C" w:rsidRPr="00D870B4" w:rsidRDefault="00F70C4C" w:rsidP="00723DC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toteutuu</w:t>
            </w:r>
          </w:p>
        </w:tc>
        <w:tc>
          <w:tcPr>
            <w:tcW w:w="906" w:type="dxa"/>
          </w:tcPr>
          <w:p w:rsidR="00F70C4C" w:rsidRPr="006B7AC4" w:rsidRDefault="00F70C4C" w:rsidP="00723DCE">
            <w:pPr>
              <w:rPr>
                <w:rFonts w:ascii="Arial" w:hAnsi="Arial" w:cs="Arial"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 toteudu</w:t>
            </w:r>
          </w:p>
        </w:tc>
      </w:tr>
      <w:tr w:rsidR="00F70C4C" w:rsidRPr="006B7AC4" w:rsidTr="00795FC4">
        <w:trPr>
          <w:trHeight w:val="354"/>
        </w:trPr>
        <w:tc>
          <w:tcPr>
            <w:tcW w:w="8217" w:type="dxa"/>
          </w:tcPr>
          <w:p w:rsidR="00F70C4C" w:rsidRPr="006B7AC4" w:rsidRDefault="00F70C4C" w:rsidP="00CA4B7E">
            <w:pPr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t xml:space="preserve">Keskeisimmät työtehtävät: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AC4">
              <w:rPr>
                <w:rFonts w:ascii="Arial" w:hAnsi="Arial" w:cs="Arial"/>
                <w:sz w:val="20"/>
                <w:szCs w:val="20"/>
              </w:rPr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4B7E">
              <w:rPr>
                <w:rFonts w:ascii="Arial" w:hAnsi="Arial" w:cs="Arial"/>
                <w:sz w:val="20"/>
                <w:szCs w:val="20"/>
              </w:rPr>
              <w:t> </w:t>
            </w:r>
            <w:r w:rsidR="00CA4B7E">
              <w:rPr>
                <w:rFonts w:ascii="Arial" w:hAnsi="Arial" w:cs="Arial"/>
                <w:sz w:val="20"/>
                <w:szCs w:val="20"/>
              </w:rPr>
              <w:t> </w:t>
            </w:r>
            <w:r w:rsidR="00CA4B7E">
              <w:rPr>
                <w:rFonts w:ascii="Arial" w:hAnsi="Arial" w:cs="Arial"/>
                <w:sz w:val="20"/>
                <w:szCs w:val="20"/>
              </w:rPr>
              <w:t> </w:t>
            </w:r>
            <w:r w:rsidR="00CA4B7E">
              <w:rPr>
                <w:rFonts w:ascii="Arial" w:hAnsi="Arial" w:cs="Arial"/>
                <w:sz w:val="20"/>
                <w:szCs w:val="20"/>
              </w:rPr>
              <w:t> </w:t>
            </w:r>
            <w:r w:rsidR="00CA4B7E">
              <w:rPr>
                <w:rFonts w:ascii="Arial" w:hAnsi="Arial" w:cs="Arial"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C4C" w:rsidRPr="006B7AC4" w:rsidTr="00795FC4">
        <w:trPr>
          <w:trHeight w:val="354"/>
        </w:trPr>
        <w:tc>
          <w:tcPr>
            <w:tcW w:w="8217" w:type="dxa"/>
          </w:tcPr>
          <w:p w:rsidR="00F70C4C" w:rsidRPr="008E4187" w:rsidRDefault="00F70C4C" w:rsidP="00723DCE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C4C" w:rsidRPr="006B7AC4" w:rsidTr="00795FC4">
        <w:trPr>
          <w:trHeight w:val="354"/>
        </w:trPr>
        <w:tc>
          <w:tcPr>
            <w:tcW w:w="8217" w:type="dxa"/>
          </w:tcPr>
          <w:p w:rsidR="00F70C4C" w:rsidRPr="008E4187" w:rsidRDefault="00F70C4C" w:rsidP="00723DCE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</w:tcPr>
          <w:p w:rsidR="00F70C4C" w:rsidRPr="006B7AC4" w:rsidRDefault="00F70C4C" w:rsidP="0072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A5C">
              <w:rPr>
                <w:rFonts w:ascii="Arial" w:hAnsi="Arial" w:cs="Arial"/>
                <w:sz w:val="20"/>
                <w:szCs w:val="20"/>
              </w:rPr>
            </w:r>
            <w:r w:rsidR="00C86A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83A85" w:rsidRDefault="00883A85" w:rsidP="00F70C4C">
      <w:pPr>
        <w:outlineLvl w:val="0"/>
        <w:rPr>
          <w:rFonts w:ascii="Arial" w:hAnsi="Arial" w:cs="Arial"/>
        </w:rPr>
        <w:sectPr w:rsidR="00883A85" w:rsidSect="00795FC4">
          <w:headerReference w:type="default" r:id="rId10"/>
          <w:headerReference w:type="first" r:id="rId11"/>
          <w:type w:val="continuous"/>
          <w:pgSz w:w="11906" w:h="16838" w:code="9"/>
          <w:pgMar w:top="567" w:right="851" w:bottom="567" w:left="907" w:header="567" w:footer="1361" w:gutter="0"/>
          <w:cols w:space="708"/>
          <w:titlePg/>
          <w:docGrid w:linePitch="360"/>
        </w:sectPr>
      </w:pPr>
    </w:p>
    <w:tbl>
      <w:tblPr>
        <w:tblStyle w:val="TaulukkoRuudukko"/>
        <w:tblpPr w:leftFromText="141" w:rightFromText="141" w:vertAnchor="page" w:horzAnchor="margin" w:tblpY="2188"/>
        <w:tblW w:w="10115" w:type="dxa"/>
        <w:tblLook w:val="04A0" w:firstRow="1" w:lastRow="0" w:firstColumn="1" w:lastColumn="0" w:noHBand="0" w:noVBand="1"/>
      </w:tblPr>
      <w:tblGrid>
        <w:gridCol w:w="3822"/>
        <w:gridCol w:w="1183"/>
        <w:gridCol w:w="2505"/>
        <w:gridCol w:w="2605"/>
      </w:tblGrid>
      <w:tr w:rsidR="00795FC4" w:rsidTr="00795FC4">
        <w:trPr>
          <w:trHeight w:val="316"/>
        </w:trPr>
        <w:tc>
          <w:tcPr>
            <w:tcW w:w="3822" w:type="dxa"/>
            <w:vMerge w:val="restart"/>
            <w:shd w:val="clear" w:color="auto" w:fill="F2F2F2" w:themeFill="background1" w:themeFillShade="F2"/>
          </w:tcPr>
          <w:p w:rsidR="00795FC4" w:rsidRPr="00C86A5C" w:rsidRDefault="00795FC4" w:rsidP="00795FC4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Kortit</w:t>
            </w:r>
          </w:p>
        </w:tc>
        <w:tc>
          <w:tcPr>
            <w:tcW w:w="1183" w:type="dxa"/>
            <w:vMerge w:val="restart"/>
            <w:shd w:val="clear" w:color="auto" w:fill="F2F2F2" w:themeFill="background1" w:themeFillShade="F2"/>
          </w:tcPr>
          <w:p w:rsidR="00795FC4" w:rsidRPr="00C86A5C" w:rsidRDefault="00795FC4" w:rsidP="00795FC4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voimassa kk/v asti</w:t>
            </w:r>
          </w:p>
        </w:tc>
        <w:tc>
          <w:tcPr>
            <w:tcW w:w="5110" w:type="dxa"/>
            <w:gridSpan w:val="2"/>
            <w:shd w:val="clear" w:color="auto" w:fill="BFBFBF" w:themeFill="background1" w:themeFillShade="BF"/>
          </w:tcPr>
          <w:p w:rsidR="00795FC4" w:rsidRPr="00C86A5C" w:rsidRDefault="00795FC4" w:rsidP="00795FC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suorit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etaan</w:t>
            </w:r>
          </w:p>
        </w:tc>
      </w:tr>
      <w:tr w:rsidR="00795FC4" w:rsidTr="00795FC4">
        <w:trPr>
          <w:trHeight w:val="316"/>
        </w:trPr>
        <w:tc>
          <w:tcPr>
            <w:tcW w:w="3822" w:type="dxa"/>
            <w:vMerge/>
            <w:shd w:val="clear" w:color="auto" w:fill="F2F2F2" w:themeFill="background1" w:themeFillShade="F2"/>
          </w:tcPr>
          <w:p w:rsidR="00795FC4" w:rsidRPr="00C86A5C" w:rsidRDefault="00795FC4" w:rsidP="00795FC4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83" w:type="dxa"/>
            <w:vMerge/>
            <w:shd w:val="clear" w:color="auto" w:fill="F2F2F2" w:themeFill="background1" w:themeFillShade="F2"/>
          </w:tcPr>
          <w:p w:rsidR="00795FC4" w:rsidRPr="00C86A5C" w:rsidRDefault="00795FC4" w:rsidP="00795FC4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795FC4" w:rsidRPr="00C86A5C" w:rsidRDefault="00795FC4" w:rsidP="00795FC4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oppilaitoksessa</w:t>
            </w:r>
          </w:p>
        </w:tc>
        <w:tc>
          <w:tcPr>
            <w:tcW w:w="2605" w:type="dxa"/>
            <w:shd w:val="clear" w:color="auto" w:fill="BFBFBF" w:themeFill="background1" w:themeFillShade="BF"/>
          </w:tcPr>
          <w:p w:rsidR="00795FC4" w:rsidRPr="00C86A5C" w:rsidRDefault="00795FC4" w:rsidP="00795FC4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 xml:space="preserve"> työpaikalla</w:t>
            </w:r>
          </w:p>
        </w:tc>
      </w:tr>
      <w:tr w:rsidR="00795FC4" w:rsidTr="00795FC4">
        <w:trPr>
          <w:trHeight w:val="316"/>
        </w:trPr>
        <w:tc>
          <w:tcPr>
            <w:tcW w:w="3822" w:type="dxa"/>
          </w:tcPr>
          <w:p w:rsidR="00795FC4" w:rsidRPr="00C86A5C" w:rsidRDefault="00795FC4" w:rsidP="00795FC4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EA 1 / vast. (Tutkinnon osassa Trukinkuljettajan tehtävät)</w:t>
            </w:r>
          </w:p>
        </w:tc>
        <w:tc>
          <w:tcPr>
            <w:tcW w:w="1183" w:type="dxa"/>
          </w:tcPr>
          <w:p w:rsidR="00795FC4" w:rsidRDefault="00795FC4" w:rsidP="00795FC4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795FC4" w:rsidRDefault="00795FC4" w:rsidP="00795FC4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5" w:type="dxa"/>
            <w:shd w:val="clear" w:color="auto" w:fill="BFBFBF" w:themeFill="background1" w:themeFillShade="BF"/>
          </w:tcPr>
          <w:p w:rsidR="00795FC4" w:rsidRDefault="00795FC4" w:rsidP="00795FC4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FC4" w:rsidTr="00795FC4">
        <w:trPr>
          <w:trHeight w:val="316"/>
        </w:trPr>
        <w:tc>
          <w:tcPr>
            <w:tcW w:w="3822" w:type="dxa"/>
          </w:tcPr>
          <w:p w:rsidR="00795FC4" w:rsidRPr="00C86A5C" w:rsidRDefault="00795FC4" w:rsidP="00795FC4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Työturvakortti (Tutkinnon osassa  Trukinkuljettajan tehtävät )</w:t>
            </w:r>
          </w:p>
        </w:tc>
        <w:tc>
          <w:tcPr>
            <w:tcW w:w="1183" w:type="dxa"/>
          </w:tcPr>
          <w:p w:rsidR="00795FC4" w:rsidRDefault="00795FC4" w:rsidP="00795FC4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795FC4" w:rsidRDefault="00795FC4" w:rsidP="00795FC4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5" w:type="dxa"/>
            <w:shd w:val="clear" w:color="auto" w:fill="BFBFBF" w:themeFill="background1" w:themeFillShade="BF"/>
          </w:tcPr>
          <w:p w:rsidR="00795FC4" w:rsidRDefault="00795FC4" w:rsidP="00795FC4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FC4" w:rsidTr="00795FC4">
        <w:trPr>
          <w:trHeight w:val="316"/>
        </w:trPr>
        <w:tc>
          <w:tcPr>
            <w:tcW w:w="3822" w:type="dxa"/>
          </w:tcPr>
          <w:p w:rsidR="00795FC4" w:rsidRPr="00C86A5C" w:rsidRDefault="00795FC4" w:rsidP="00795FC4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Tulityökortti (Tutkinnon osassa Tavaran keräily ja lähetys)</w:t>
            </w:r>
          </w:p>
        </w:tc>
        <w:tc>
          <w:tcPr>
            <w:tcW w:w="1183" w:type="dxa"/>
          </w:tcPr>
          <w:p w:rsidR="00795FC4" w:rsidRDefault="00795FC4" w:rsidP="00795FC4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795FC4" w:rsidRDefault="00795FC4" w:rsidP="00795FC4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5" w:type="dxa"/>
            <w:shd w:val="clear" w:color="auto" w:fill="BFBFBF" w:themeFill="background1" w:themeFillShade="BF"/>
          </w:tcPr>
          <w:p w:rsidR="00795FC4" w:rsidRDefault="00795FC4" w:rsidP="00795FC4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FC4" w:rsidTr="00795FC4">
        <w:trPr>
          <w:trHeight w:val="316"/>
        </w:trPr>
        <w:tc>
          <w:tcPr>
            <w:tcW w:w="3822" w:type="dxa"/>
          </w:tcPr>
          <w:p w:rsidR="00795FC4" w:rsidRPr="00C86A5C" w:rsidRDefault="00795FC4" w:rsidP="00795FC4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Hygieniapassi (Tutkinnon osassa Tavaran vastaanotto ja säilytys)</w:t>
            </w:r>
          </w:p>
        </w:tc>
        <w:tc>
          <w:tcPr>
            <w:tcW w:w="1183" w:type="dxa"/>
          </w:tcPr>
          <w:p w:rsidR="00795FC4" w:rsidRDefault="00795FC4" w:rsidP="00795FC4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795FC4" w:rsidRDefault="00795FC4" w:rsidP="00795FC4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5" w:type="dxa"/>
            <w:shd w:val="clear" w:color="auto" w:fill="BFBFBF" w:themeFill="background1" w:themeFillShade="BF"/>
          </w:tcPr>
          <w:p w:rsidR="00795FC4" w:rsidRDefault="00795FC4" w:rsidP="00795FC4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FC4" w:rsidTr="00795FC4">
        <w:trPr>
          <w:trHeight w:val="316"/>
        </w:trPr>
        <w:tc>
          <w:tcPr>
            <w:tcW w:w="3822" w:type="dxa"/>
          </w:tcPr>
          <w:p w:rsidR="00795FC4" w:rsidRPr="00C86A5C" w:rsidRDefault="00795FC4" w:rsidP="00795FC4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86A5C">
              <w:rPr>
                <w:rFonts w:ascii="Arial" w:hAnsi="Arial" w:cs="Arial"/>
                <w:sz w:val="20"/>
                <w:szCs w:val="20"/>
                <w:lang w:val="fi-FI"/>
              </w:rPr>
              <w:t>T-luokan ajo-oikeus ja kortti (Tutkinnon osassa Työkoneiden käyttö ja huolto</w:t>
            </w:r>
          </w:p>
        </w:tc>
        <w:tc>
          <w:tcPr>
            <w:tcW w:w="1183" w:type="dxa"/>
          </w:tcPr>
          <w:p w:rsidR="00795FC4" w:rsidRDefault="00795FC4" w:rsidP="00795FC4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795FC4" w:rsidRDefault="00795FC4" w:rsidP="00795FC4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5" w:type="dxa"/>
            <w:shd w:val="clear" w:color="auto" w:fill="BFBFBF" w:themeFill="background1" w:themeFillShade="BF"/>
          </w:tcPr>
          <w:p w:rsidR="00795FC4" w:rsidRDefault="00795FC4" w:rsidP="00795FC4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F29AF" w:rsidRDefault="007F29AF" w:rsidP="00F70C4C">
      <w:pPr>
        <w:outlineLvl w:val="0"/>
        <w:rPr>
          <w:rFonts w:ascii="Arial" w:hAnsi="Arial" w:cs="Arial"/>
        </w:rPr>
      </w:pPr>
    </w:p>
    <w:p w:rsidR="00A852BE" w:rsidRPr="00C86A5C" w:rsidRDefault="00A852BE" w:rsidP="007F29AF">
      <w:pPr>
        <w:rPr>
          <w:rFonts w:ascii="Arial" w:hAnsi="Arial" w:cs="Arial"/>
          <w:lang w:val="fi-FI"/>
        </w:rPr>
        <w:sectPr w:rsidR="00A852BE" w:rsidRPr="00C86A5C" w:rsidSect="00176B97">
          <w:type w:val="continuous"/>
          <w:pgSz w:w="11906" w:h="16838" w:code="9"/>
          <w:pgMar w:top="567" w:right="851" w:bottom="567" w:left="907" w:header="567" w:footer="567" w:gutter="0"/>
          <w:cols w:space="708"/>
          <w:titlePg/>
          <w:docGrid w:linePitch="360"/>
        </w:sectPr>
      </w:pPr>
    </w:p>
    <w:p w:rsidR="006D3601" w:rsidRPr="006B7AC4" w:rsidRDefault="006D3601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sectPr w:rsidR="006D3601" w:rsidRPr="006B7AC4" w:rsidSect="00B97CFF">
      <w:footerReference w:type="default" r:id="rId12"/>
      <w:pgSz w:w="11916" w:h="16848"/>
      <w:pgMar w:top="500" w:right="500" w:bottom="400" w:left="500" w:header="708" w:footer="0" w:gutter="0"/>
      <w:cols w:num="2" w:space="0" w:equalWidth="0">
        <w:col w:w="8350" w:space="66"/>
        <w:col w:w="2307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C1" w:rsidRDefault="005274C1" w:rsidP="00727D46">
      <w:r>
        <w:separator/>
      </w:r>
    </w:p>
  </w:endnote>
  <w:endnote w:type="continuationSeparator" w:id="0">
    <w:p w:rsidR="005274C1" w:rsidRDefault="005274C1" w:rsidP="007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Œv¬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5C" w:rsidRPr="00627070" w:rsidRDefault="00795FC4" w:rsidP="00627070">
    <w:pPr>
      <w:spacing w:before="450" w:after="75"/>
      <w:outlineLvl w:val="2"/>
      <w:rPr>
        <w:rFonts w:ascii="Open Sans" w:eastAsia="Times New Roman" w:hAnsi="Open Sans" w:cs="Arial"/>
        <w:color w:val="1D1D1A"/>
        <w:lang w:val="fi-FI" w:eastAsia="fi-FI"/>
      </w:rPr>
    </w:pPr>
    <w:r>
      <w:rPr>
        <w:rFonts w:ascii="Open Sans" w:eastAsia="Times New Roman" w:hAnsi="Open Sans" w:cs="Arial"/>
        <w:b/>
        <w:bCs/>
        <w:noProof/>
        <w:color w:val="1D1D1A"/>
        <w:sz w:val="21"/>
        <w:szCs w:val="21"/>
        <w:lang w:val="fi-FI"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5933440</wp:posOffset>
          </wp:positionH>
          <wp:positionV relativeFrom="paragraph">
            <wp:posOffset>571500</wp:posOffset>
          </wp:positionV>
          <wp:extent cx="932484" cy="412760"/>
          <wp:effectExtent l="0" t="0" r="1270" b="635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84" cy="41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6A5C" w:rsidRPr="00954D1D">
      <w:rPr>
        <w:rFonts w:ascii="Open Sans" w:eastAsia="Times New Roman" w:hAnsi="Open Sans" w:cs="Arial"/>
        <w:noProof/>
        <w:color w:val="1D1D1A"/>
        <w:lang w:val="fi-FI"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6075045</wp:posOffset>
          </wp:positionH>
          <wp:positionV relativeFrom="paragraph">
            <wp:posOffset>3175</wp:posOffset>
          </wp:positionV>
          <wp:extent cx="665480" cy="470535"/>
          <wp:effectExtent l="0" t="0" r="1270" b="5715"/>
          <wp:wrapNone/>
          <wp:docPr id="4" name="Kuva 4" descr="\\adturku.fi\jaot\koti02\tkankare\Omat tiedostot\tai_logo_pun-1-550x500,e=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turku.fi\jaot\koti02\tkankare\Omat tiedostot\tai_logo_pun-1-550x500,e=pn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6A5C"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AMMATTI-INSTITUUTTI </w:t>
    </w:r>
    <w:r w:rsidR="00C86A5C" w:rsidRPr="00627070">
      <w:rPr>
        <w:rFonts w:ascii="Open Sans" w:eastAsia="Times New Roman" w:hAnsi="Open Sans" w:cs="Arial"/>
        <w:color w:val="1D1D1A"/>
        <w:lang w:val="fi-FI" w:eastAsia="fi-FI"/>
      </w:rPr>
      <w:t xml:space="preserve">PL 955, 20101 TURKU </w:t>
    </w:r>
    <w:proofErr w:type="spellStart"/>
    <w:r w:rsidR="00C86A5C" w:rsidRPr="00627070">
      <w:rPr>
        <w:rFonts w:ascii="Open Sans" w:eastAsia="Times New Roman" w:hAnsi="Open Sans" w:cs="Arial"/>
        <w:color w:val="1D1D1A"/>
        <w:lang w:val="fi-FI" w:eastAsia="fi-FI"/>
      </w:rPr>
      <w:t>Aninkaistenkatu</w:t>
    </w:r>
    <w:proofErr w:type="spellEnd"/>
    <w:r w:rsidR="00C86A5C" w:rsidRPr="00627070">
      <w:rPr>
        <w:rFonts w:ascii="Open Sans" w:eastAsia="Times New Roman" w:hAnsi="Open Sans" w:cs="Arial"/>
        <w:color w:val="1D1D1A"/>
        <w:lang w:val="fi-FI" w:eastAsia="fi-FI"/>
      </w:rPr>
      <w:t xml:space="preserve"> 7, 20100 TURKU</w:t>
    </w:r>
    <w:r w:rsidR="00C86A5C" w:rsidRPr="00627070">
      <w:rPr>
        <w:rFonts w:ascii="Open Sans" w:eastAsia="Times New Roman" w:hAnsi="Open Sans" w:cs="Arial"/>
        <w:color w:val="1D1D1A"/>
        <w:lang w:val="fi-FI" w:eastAsia="fi-FI"/>
      </w:rPr>
      <w:br/>
      <w:t xml:space="preserve">Puh. (02) 330 000, </w:t>
    </w:r>
    <w:hyperlink r:id="rId3" w:history="1">
      <w:r w:rsidR="00C86A5C" w:rsidRPr="00627070">
        <w:rPr>
          <w:rStyle w:val="Hyperlinkki"/>
          <w:rFonts w:ascii="Open Sans" w:eastAsia="Times New Roman" w:hAnsi="Open Sans" w:cs="Arial"/>
          <w:lang w:val="fi-FI" w:eastAsia="fi-FI"/>
        </w:rPr>
        <w:t>ammatti-instituutti@turku.fi</w:t>
      </w:r>
    </w:hyperlink>
  </w:p>
  <w:p w:rsidR="00C86A5C" w:rsidRPr="00627070" w:rsidRDefault="00C86A5C" w:rsidP="00627070">
    <w:pPr>
      <w:spacing w:after="75"/>
      <w:outlineLvl w:val="2"/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</w:pP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OPPISOPIMUSTOIMISTO, </w:t>
    </w:r>
    <w:r w:rsidRPr="00627070">
      <w:rPr>
        <w:rFonts w:ascii="Open Sans" w:eastAsia="Times New Roman" w:hAnsi="Open Sans" w:cs="Arial"/>
        <w:color w:val="1D1D1A"/>
        <w:lang w:val="fi-FI" w:eastAsia="fi-FI"/>
      </w:rPr>
      <w:t>Yliopistonkatu 31, 20100 Turku</w:t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 </w:t>
    </w:r>
  </w:p>
  <w:p w:rsidR="00C86A5C" w:rsidRPr="00627070" w:rsidRDefault="00C86A5C" w:rsidP="00627070">
    <w:pPr>
      <w:spacing w:after="75"/>
      <w:outlineLvl w:val="2"/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</w:pPr>
    <w:r w:rsidRPr="00627070"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  <w:t>Puh (02) 2633 4900, oppisopimus@turku.fi</w:t>
    </w:r>
  </w:p>
  <w:p w:rsidR="00C86A5C" w:rsidRDefault="00C86A5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C1" w:rsidRDefault="005274C1" w:rsidP="00727D46">
      <w:r>
        <w:separator/>
      </w:r>
    </w:p>
  </w:footnote>
  <w:footnote w:type="continuationSeparator" w:id="0">
    <w:p w:rsidR="005274C1" w:rsidRDefault="005274C1" w:rsidP="007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5C" w:rsidRDefault="00C86A5C" w:rsidP="006B7AC4">
    <w:pPr>
      <w:pStyle w:val="Yltunniste"/>
      <w:tabs>
        <w:tab w:val="clear" w:pos="4680"/>
        <w:tab w:val="clear" w:pos="9360"/>
        <w:tab w:val="right" w:pos="10348"/>
        <w:tab w:val="right" w:pos="15593"/>
      </w:tabs>
      <w:ind w:right="-1"/>
      <w:rPr>
        <w:rFonts w:ascii="Arial" w:hAnsi="Arial" w:cs="Arial"/>
        <w:sz w:val="20"/>
        <w:szCs w:val="20"/>
      </w:rPr>
    </w:pPr>
    <w:r>
      <w:rPr>
        <w:rStyle w:val="Sivunumero"/>
        <w:rFonts w:ascii="Arial" w:hAnsi="Arial" w:cs="Arial"/>
        <w:sz w:val="20"/>
        <w:szCs w:val="20"/>
      </w:rPr>
      <w:tab/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A834D7">
      <w:rPr>
        <w:rStyle w:val="Sivunumero"/>
        <w:rFonts w:ascii="Arial" w:hAnsi="Arial" w:cs="Arial"/>
        <w:noProof/>
        <w:sz w:val="20"/>
        <w:szCs w:val="20"/>
      </w:rPr>
      <w:t>5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 xml:space="preserve"> (</w:t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A834D7">
      <w:rPr>
        <w:rStyle w:val="Sivunumero"/>
        <w:rFonts w:ascii="Arial" w:hAnsi="Arial" w:cs="Arial"/>
        <w:noProof/>
        <w:sz w:val="20"/>
        <w:szCs w:val="20"/>
      </w:rPr>
      <w:t>7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>)</w:t>
    </w:r>
  </w:p>
  <w:p w:rsidR="00C86A5C" w:rsidRDefault="00C86A5C" w:rsidP="006B7AC4">
    <w:pPr>
      <w:pStyle w:val="Yltunniste"/>
      <w:tabs>
        <w:tab w:val="clear" w:pos="4680"/>
        <w:tab w:val="clear" w:pos="9360"/>
        <w:tab w:val="left" w:pos="3969"/>
        <w:tab w:val="right" w:pos="15593"/>
      </w:tabs>
      <w:jc w:val="both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5C" w:rsidRDefault="00C86A5C" w:rsidP="00727D46">
    <w:pPr>
      <w:pStyle w:val="Yltunniste"/>
      <w:tabs>
        <w:tab w:val="clear" w:pos="4680"/>
        <w:tab w:val="clear" w:pos="9360"/>
        <w:tab w:val="left" w:pos="3544"/>
        <w:tab w:val="right" w:pos="107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</w:p>
  <w:p w:rsidR="00C86A5C" w:rsidRPr="005D3844" w:rsidRDefault="00C86A5C" w:rsidP="006B7AC4">
    <w:pPr>
      <w:pStyle w:val="Yltunniste"/>
      <w:tabs>
        <w:tab w:val="clear" w:pos="4680"/>
        <w:tab w:val="clear" w:pos="9360"/>
        <w:tab w:val="left" w:pos="3544"/>
      </w:tabs>
    </w:pPr>
    <w:r>
      <w:tab/>
      <w:t xml:space="preserve">Palauta kopio oppisopimustoimistoon/opettajalle __________ mennessä.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5C" w:rsidRDefault="00C86A5C" w:rsidP="006B7AC4">
    <w:pPr>
      <w:pStyle w:val="Yltunniste"/>
      <w:tabs>
        <w:tab w:val="clear" w:pos="4680"/>
        <w:tab w:val="clear" w:pos="9360"/>
        <w:tab w:val="right" w:pos="10348"/>
        <w:tab w:val="right" w:pos="15593"/>
      </w:tabs>
      <w:ind w:right="-1"/>
      <w:rPr>
        <w:rFonts w:ascii="Arial" w:hAnsi="Arial" w:cs="Arial"/>
        <w:sz w:val="20"/>
        <w:szCs w:val="20"/>
      </w:rPr>
    </w:pPr>
    <w:r>
      <w:rPr>
        <w:rStyle w:val="Sivunumero"/>
        <w:rFonts w:ascii="Arial" w:hAnsi="Arial" w:cs="Arial"/>
        <w:sz w:val="20"/>
        <w:szCs w:val="20"/>
      </w:rPr>
      <w:tab/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A834D7">
      <w:rPr>
        <w:rStyle w:val="Sivunumero"/>
        <w:rFonts w:ascii="Arial" w:hAnsi="Arial" w:cs="Arial"/>
        <w:noProof/>
        <w:sz w:val="20"/>
        <w:szCs w:val="20"/>
      </w:rPr>
      <w:t>7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 xml:space="preserve"> (</w:t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A834D7">
      <w:rPr>
        <w:rStyle w:val="Sivunumero"/>
        <w:rFonts w:ascii="Arial" w:hAnsi="Arial" w:cs="Arial"/>
        <w:noProof/>
        <w:sz w:val="20"/>
        <w:szCs w:val="20"/>
      </w:rPr>
      <w:t>7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>)</w:t>
    </w:r>
  </w:p>
  <w:p w:rsidR="00C86A5C" w:rsidRDefault="00C86A5C" w:rsidP="006B7AC4">
    <w:pPr>
      <w:pStyle w:val="Yltunniste"/>
      <w:tabs>
        <w:tab w:val="clear" w:pos="4680"/>
        <w:tab w:val="clear" w:pos="9360"/>
        <w:tab w:val="left" w:pos="3969"/>
        <w:tab w:val="right" w:pos="15593"/>
      </w:tabs>
      <w:jc w:val="both"/>
      <w:rPr>
        <w:rFonts w:ascii="Arial" w:hAnsi="Arial" w:cs="Arial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5C" w:rsidRDefault="00C86A5C" w:rsidP="00727D46">
    <w:pPr>
      <w:pStyle w:val="Yltunniste"/>
      <w:tabs>
        <w:tab w:val="clear" w:pos="4680"/>
        <w:tab w:val="clear" w:pos="9360"/>
        <w:tab w:val="left" w:pos="3544"/>
        <w:tab w:val="right" w:pos="107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</w:p>
  <w:p w:rsidR="00C86A5C" w:rsidRPr="005D3844" w:rsidRDefault="00C86A5C" w:rsidP="006B7AC4">
    <w:pPr>
      <w:pStyle w:val="Yltunniste"/>
      <w:tabs>
        <w:tab w:val="clear" w:pos="4680"/>
        <w:tab w:val="clear" w:pos="9360"/>
        <w:tab w:val="left" w:pos="3544"/>
      </w:tabs>
    </w:pPr>
    <w:r>
      <w:tab/>
      <w:t xml:space="preserve">Palauta kopio oppisopimustoimistoon/opettajalle __________ mennessä.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291"/>
    <w:multiLevelType w:val="hybridMultilevel"/>
    <w:tmpl w:val="EDCAE46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32C3"/>
    <w:multiLevelType w:val="hybridMultilevel"/>
    <w:tmpl w:val="4A4EF3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0D2F"/>
    <w:multiLevelType w:val="hybridMultilevel"/>
    <w:tmpl w:val="75EC6D4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320C"/>
    <w:multiLevelType w:val="hybridMultilevel"/>
    <w:tmpl w:val="6B587A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A068C"/>
    <w:multiLevelType w:val="hybridMultilevel"/>
    <w:tmpl w:val="A7A272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C3FDD"/>
    <w:multiLevelType w:val="hybridMultilevel"/>
    <w:tmpl w:val="04384BBC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B4067D"/>
    <w:multiLevelType w:val="hybridMultilevel"/>
    <w:tmpl w:val="45F05A7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D81032">
      <w:numFmt w:val="bullet"/>
      <w:lvlText w:val="•"/>
      <w:lvlJc w:val="left"/>
      <w:pPr>
        <w:ind w:left="2382" w:hanging="1302"/>
      </w:pPr>
      <w:rPr>
        <w:rFonts w:ascii="Arial" w:eastAsia="Times New Roman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24D0"/>
    <w:multiLevelType w:val="hybridMultilevel"/>
    <w:tmpl w:val="F6861FE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85FF2"/>
    <w:multiLevelType w:val="hybridMultilevel"/>
    <w:tmpl w:val="23D8812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13EEB"/>
    <w:multiLevelType w:val="hybridMultilevel"/>
    <w:tmpl w:val="E370E04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F15A0"/>
    <w:multiLevelType w:val="hybridMultilevel"/>
    <w:tmpl w:val="A19EC3D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A247C"/>
    <w:multiLevelType w:val="hybridMultilevel"/>
    <w:tmpl w:val="B1EE66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5441A"/>
    <w:multiLevelType w:val="hybridMultilevel"/>
    <w:tmpl w:val="CB60B7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96A76"/>
    <w:multiLevelType w:val="hybridMultilevel"/>
    <w:tmpl w:val="3F3080C2"/>
    <w:lvl w:ilvl="0" w:tplc="0CE6487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13CE7"/>
    <w:multiLevelType w:val="hybridMultilevel"/>
    <w:tmpl w:val="7A22CD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14FF2"/>
    <w:multiLevelType w:val="hybridMultilevel"/>
    <w:tmpl w:val="3C62CF7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45380"/>
    <w:multiLevelType w:val="hybridMultilevel"/>
    <w:tmpl w:val="17405D1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A0855"/>
    <w:multiLevelType w:val="hybridMultilevel"/>
    <w:tmpl w:val="9184F7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D3A37"/>
    <w:multiLevelType w:val="hybridMultilevel"/>
    <w:tmpl w:val="2360771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24702"/>
    <w:multiLevelType w:val="hybridMultilevel"/>
    <w:tmpl w:val="BA54A1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033B0"/>
    <w:multiLevelType w:val="hybridMultilevel"/>
    <w:tmpl w:val="2C400F3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827BB"/>
    <w:multiLevelType w:val="hybridMultilevel"/>
    <w:tmpl w:val="E004962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35445"/>
    <w:multiLevelType w:val="hybridMultilevel"/>
    <w:tmpl w:val="3AC4F1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049AE"/>
    <w:multiLevelType w:val="hybridMultilevel"/>
    <w:tmpl w:val="D05CDCA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06E3A"/>
    <w:multiLevelType w:val="hybridMultilevel"/>
    <w:tmpl w:val="BD9478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532B3"/>
    <w:multiLevelType w:val="hybridMultilevel"/>
    <w:tmpl w:val="8BF6CF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118CE"/>
    <w:multiLevelType w:val="hybridMultilevel"/>
    <w:tmpl w:val="8166AD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15C2E"/>
    <w:multiLevelType w:val="hybridMultilevel"/>
    <w:tmpl w:val="4B9AA34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966A5"/>
    <w:multiLevelType w:val="hybridMultilevel"/>
    <w:tmpl w:val="3AFE6A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D7B2D"/>
    <w:multiLevelType w:val="hybridMultilevel"/>
    <w:tmpl w:val="912484EE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6619FD"/>
    <w:multiLevelType w:val="hybridMultilevel"/>
    <w:tmpl w:val="8660B7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524B6"/>
    <w:multiLevelType w:val="hybridMultilevel"/>
    <w:tmpl w:val="1D0488D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F3012"/>
    <w:multiLevelType w:val="hybridMultilevel"/>
    <w:tmpl w:val="DED052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6794B"/>
    <w:multiLevelType w:val="singleLevel"/>
    <w:tmpl w:val="9ED4CC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6E255A0C"/>
    <w:multiLevelType w:val="hybridMultilevel"/>
    <w:tmpl w:val="9FE0EC0A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3375B4"/>
    <w:multiLevelType w:val="hybridMultilevel"/>
    <w:tmpl w:val="9CA4C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83393"/>
    <w:multiLevelType w:val="hybridMultilevel"/>
    <w:tmpl w:val="9084A5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04DD3"/>
    <w:multiLevelType w:val="hybridMultilevel"/>
    <w:tmpl w:val="9B0A7916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C2A2643"/>
    <w:multiLevelType w:val="hybridMultilevel"/>
    <w:tmpl w:val="0C708C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40DAE"/>
    <w:multiLevelType w:val="hybridMultilevel"/>
    <w:tmpl w:val="0E3087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3"/>
  </w:num>
  <w:num w:numId="4">
    <w:abstractNumId w:val="20"/>
  </w:num>
  <w:num w:numId="5">
    <w:abstractNumId w:val="5"/>
  </w:num>
  <w:num w:numId="6">
    <w:abstractNumId w:val="34"/>
  </w:num>
  <w:num w:numId="7">
    <w:abstractNumId w:val="29"/>
  </w:num>
  <w:num w:numId="8">
    <w:abstractNumId w:val="8"/>
  </w:num>
  <w:num w:numId="9">
    <w:abstractNumId w:val="2"/>
  </w:num>
  <w:num w:numId="10">
    <w:abstractNumId w:val="7"/>
  </w:num>
  <w:num w:numId="11">
    <w:abstractNumId w:val="39"/>
  </w:num>
  <w:num w:numId="12">
    <w:abstractNumId w:val="35"/>
  </w:num>
  <w:num w:numId="13">
    <w:abstractNumId w:val="38"/>
  </w:num>
  <w:num w:numId="14">
    <w:abstractNumId w:val="14"/>
  </w:num>
  <w:num w:numId="15">
    <w:abstractNumId w:val="28"/>
  </w:num>
  <w:num w:numId="16">
    <w:abstractNumId w:val="3"/>
  </w:num>
  <w:num w:numId="17">
    <w:abstractNumId w:val="25"/>
  </w:num>
  <w:num w:numId="18">
    <w:abstractNumId w:val="4"/>
  </w:num>
  <w:num w:numId="19">
    <w:abstractNumId w:val="12"/>
  </w:num>
  <w:num w:numId="20">
    <w:abstractNumId w:val="23"/>
  </w:num>
  <w:num w:numId="21">
    <w:abstractNumId w:val="17"/>
  </w:num>
  <w:num w:numId="22">
    <w:abstractNumId w:val="24"/>
  </w:num>
  <w:num w:numId="23">
    <w:abstractNumId w:val="32"/>
  </w:num>
  <w:num w:numId="24">
    <w:abstractNumId w:val="37"/>
  </w:num>
  <w:num w:numId="25">
    <w:abstractNumId w:val="1"/>
  </w:num>
  <w:num w:numId="26">
    <w:abstractNumId w:val="11"/>
  </w:num>
  <w:num w:numId="27">
    <w:abstractNumId w:val="36"/>
  </w:num>
  <w:num w:numId="28">
    <w:abstractNumId w:val="10"/>
  </w:num>
  <w:num w:numId="29">
    <w:abstractNumId w:val="15"/>
  </w:num>
  <w:num w:numId="30">
    <w:abstractNumId w:val="9"/>
  </w:num>
  <w:num w:numId="31">
    <w:abstractNumId w:val="18"/>
  </w:num>
  <w:num w:numId="32">
    <w:abstractNumId w:val="27"/>
  </w:num>
  <w:num w:numId="33">
    <w:abstractNumId w:val="21"/>
  </w:num>
  <w:num w:numId="34">
    <w:abstractNumId w:val="31"/>
  </w:num>
  <w:num w:numId="35">
    <w:abstractNumId w:val="0"/>
  </w:num>
  <w:num w:numId="36">
    <w:abstractNumId w:val="19"/>
  </w:num>
  <w:num w:numId="37">
    <w:abstractNumId w:val="22"/>
  </w:num>
  <w:num w:numId="38">
    <w:abstractNumId w:val="30"/>
  </w:num>
  <w:num w:numId="39">
    <w:abstractNumId w:val="2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01"/>
    <w:rsid w:val="00007A45"/>
    <w:rsid w:val="00034BB5"/>
    <w:rsid w:val="000C25F3"/>
    <w:rsid w:val="000C482E"/>
    <w:rsid w:val="000E79C9"/>
    <w:rsid w:val="001679F0"/>
    <w:rsid w:val="00170197"/>
    <w:rsid w:val="00170D78"/>
    <w:rsid w:val="00176B97"/>
    <w:rsid w:val="001F0E75"/>
    <w:rsid w:val="00207631"/>
    <w:rsid w:val="002720D5"/>
    <w:rsid w:val="0033217F"/>
    <w:rsid w:val="0036515C"/>
    <w:rsid w:val="00377712"/>
    <w:rsid w:val="00390AA7"/>
    <w:rsid w:val="003F1D50"/>
    <w:rsid w:val="003F3E39"/>
    <w:rsid w:val="00400D83"/>
    <w:rsid w:val="00415F1B"/>
    <w:rsid w:val="004409C2"/>
    <w:rsid w:val="00450CE2"/>
    <w:rsid w:val="004552B0"/>
    <w:rsid w:val="00483831"/>
    <w:rsid w:val="005274C1"/>
    <w:rsid w:val="00533000"/>
    <w:rsid w:val="005375FB"/>
    <w:rsid w:val="005B6D80"/>
    <w:rsid w:val="00627070"/>
    <w:rsid w:val="006A1ED9"/>
    <w:rsid w:val="006A6C6B"/>
    <w:rsid w:val="006B7AC4"/>
    <w:rsid w:val="006D3601"/>
    <w:rsid w:val="006F6BCC"/>
    <w:rsid w:val="0072187E"/>
    <w:rsid w:val="00723DCE"/>
    <w:rsid w:val="00727D46"/>
    <w:rsid w:val="00795FC4"/>
    <w:rsid w:val="007D4A7C"/>
    <w:rsid w:val="007F29AF"/>
    <w:rsid w:val="007F5FFC"/>
    <w:rsid w:val="00815CB2"/>
    <w:rsid w:val="00883A85"/>
    <w:rsid w:val="008A66D4"/>
    <w:rsid w:val="008E4187"/>
    <w:rsid w:val="00925CD0"/>
    <w:rsid w:val="00931B6D"/>
    <w:rsid w:val="00954D1D"/>
    <w:rsid w:val="00993492"/>
    <w:rsid w:val="009A25C9"/>
    <w:rsid w:val="00A11EFB"/>
    <w:rsid w:val="00A31371"/>
    <w:rsid w:val="00A4019C"/>
    <w:rsid w:val="00A42F5D"/>
    <w:rsid w:val="00A834D7"/>
    <w:rsid w:val="00A852BE"/>
    <w:rsid w:val="00AA16D9"/>
    <w:rsid w:val="00AE543D"/>
    <w:rsid w:val="00AF3E13"/>
    <w:rsid w:val="00AF5669"/>
    <w:rsid w:val="00AF6E50"/>
    <w:rsid w:val="00B036FF"/>
    <w:rsid w:val="00B265BE"/>
    <w:rsid w:val="00B326D0"/>
    <w:rsid w:val="00B97CFF"/>
    <w:rsid w:val="00BE4865"/>
    <w:rsid w:val="00C059A2"/>
    <w:rsid w:val="00C37FF4"/>
    <w:rsid w:val="00C65AEB"/>
    <w:rsid w:val="00C86A5C"/>
    <w:rsid w:val="00CA4A64"/>
    <w:rsid w:val="00CA4B7E"/>
    <w:rsid w:val="00CF5B15"/>
    <w:rsid w:val="00D418B2"/>
    <w:rsid w:val="00D709CC"/>
    <w:rsid w:val="00D870B4"/>
    <w:rsid w:val="00E16131"/>
    <w:rsid w:val="00EA019B"/>
    <w:rsid w:val="00EC4C66"/>
    <w:rsid w:val="00EC5B59"/>
    <w:rsid w:val="00EC7070"/>
    <w:rsid w:val="00EF4950"/>
    <w:rsid w:val="00F213FD"/>
    <w:rsid w:val="00F52E3D"/>
    <w:rsid w:val="00F70C4C"/>
    <w:rsid w:val="00F72315"/>
    <w:rsid w:val="00F81FF7"/>
    <w:rsid w:val="00FC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6C31F"/>
  <w15:docId w15:val="{F748A30D-EF38-4E62-A9F1-0465D947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Normaali"/>
    <w:link w:val="Otsikko1Char"/>
    <w:uiPriority w:val="99"/>
    <w:qFormat/>
    <w:rsid w:val="00176B97"/>
    <w:pPr>
      <w:keepNext/>
      <w:widowControl/>
      <w:outlineLvl w:val="0"/>
    </w:pPr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870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34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9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9"/>
    <w:rsid w:val="00176B97"/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176B97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76B97"/>
    <w:rPr>
      <w:rFonts w:ascii="Calibri" w:eastAsia="Times New Roman" w:hAnsi="Calibri" w:cs="Times New Roman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6B97"/>
    <w:pPr>
      <w:widowControl/>
    </w:pPr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6B97"/>
    <w:rPr>
      <w:rFonts w:ascii="Tahoma" w:eastAsia="Times New Roman" w:hAnsi="Tahoma" w:cs="Tahoma"/>
      <w:sz w:val="16"/>
      <w:szCs w:val="16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6B97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24"/>
      <w:szCs w:val="24"/>
      <w:lang w:val="fi-FI"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76B97"/>
    <w:rPr>
      <w:rFonts w:ascii="Arial" w:eastAsia="Times New Roman" w:hAnsi="Arial" w:cs="Times New Roman"/>
      <w:sz w:val="24"/>
      <w:szCs w:val="24"/>
      <w:lang w:val="fi-FI" w:eastAsia="fi-FI"/>
    </w:rPr>
  </w:style>
  <w:style w:type="character" w:styleId="Sivunumero">
    <w:name w:val="page number"/>
    <w:basedOn w:val="Kappaleenoletusfontti"/>
    <w:uiPriority w:val="99"/>
    <w:rsid w:val="00176B97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176B97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val="fi-FI"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76B97"/>
    <w:rPr>
      <w:rFonts w:ascii="Tahoma" w:eastAsia="Times New Roman" w:hAnsi="Tahoma" w:cs="Tahoma"/>
      <w:sz w:val="20"/>
      <w:szCs w:val="20"/>
      <w:shd w:val="clear" w:color="auto" w:fill="00008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176B97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76B97"/>
    <w:rPr>
      <w:rFonts w:cs="Times New Roman"/>
      <w:color w:val="800080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87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12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12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00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7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4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3545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2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5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2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03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84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07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7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3203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3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tunimi.sukunimi@turku.f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BBA2A-E90A-40AE-8187-2E927F31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1832</Words>
  <Characters>14846</Characters>
  <Application>Microsoft Office Word</Application>
  <DocSecurity>0</DocSecurity>
  <Lines>123</Lines>
  <Paragraphs>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Kankare Tuike</dc:creator>
  <cp:lastModifiedBy>Suutari Pia</cp:lastModifiedBy>
  <cp:revision>7</cp:revision>
  <cp:lastPrinted>2019-08-27T07:44:00Z</cp:lastPrinted>
  <dcterms:created xsi:type="dcterms:W3CDTF">2019-10-25T09:19:00Z</dcterms:created>
  <dcterms:modified xsi:type="dcterms:W3CDTF">2019-10-25T09:44:00Z</dcterms:modified>
</cp:coreProperties>
</file>